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07"/>
        <w:gridCol w:w="2521"/>
      </w:tblGrid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1600" w:rsidTr="00136BD1">
        <w:tc>
          <w:tcPr>
            <w:tcW w:w="2943" w:type="dxa"/>
          </w:tcPr>
          <w:p w:rsidR="00D51600" w:rsidRPr="00F05950" w:rsidRDefault="00083AF0" w:rsidP="00136BD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083AF0">
              <w:rPr>
                <w:rFonts w:ascii="Times New Roman" w:hAnsi="Times New Roman" w:cs="Times New Roman"/>
                <w:bCs/>
                <w:sz w:val="24"/>
                <w:szCs w:val="24"/>
              </w:rPr>
              <w:t>Об  утверждении формы  проверочного  листа  (списков  контрольных  вопросов),  применяемого  при  осуществлении  муниципального жилищного  контроля на территории муниципального образования Новоюгинское сельское поселение</w:t>
            </w:r>
            <w:bookmarkEnd w:id="0"/>
          </w:p>
        </w:tc>
        <w:tc>
          <w:tcPr>
            <w:tcW w:w="2410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>
              <w:rPr>
                <w:rFonts w:ascii="Times New Roman" w:hAnsi="Times New Roman" w:cs="Times New Roman"/>
              </w:rPr>
              <w:t xml:space="preserve">Новоюгинского 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07" w:type="dxa"/>
            <w:vAlign w:val="center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</w:rPr>
              <w:t>https://novougino.ru/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81"/>
        <w:gridCol w:w="2487"/>
        <w:gridCol w:w="2171"/>
        <w:gridCol w:w="1916"/>
      </w:tblGrid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600" w:rsidTr="00136BD1">
        <w:tc>
          <w:tcPr>
            <w:tcW w:w="534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D51600" w:rsidRPr="00F05950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Pr="00A11787" w:rsidRDefault="00D51600" w:rsidP="00D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Новоюгинского сельского поселения                                                            В.В. Штрак</w:t>
      </w:r>
    </w:p>
    <w:p w:rsidR="00D51600" w:rsidRDefault="00D51600" w:rsidP="00D51600"/>
    <w:p w:rsidR="00D51600" w:rsidRPr="00FF3C22" w:rsidRDefault="00D51600" w:rsidP="00D51600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25» февраля 2022 года</w:t>
      </w:r>
    </w:p>
    <w:p w:rsidR="004C44DC" w:rsidRDefault="004C44DC"/>
    <w:sectPr w:rsidR="004C44DC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73"/>
    <w:rsid w:val="00083AF0"/>
    <w:rsid w:val="004C44DC"/>
    <w:rsid w:val="00731B73"/>
    <w:rsid w:val="00D5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2022-03-02T07:26:00Z</dcterms:created>
  <dcterms:modified xsi:type="dcterms:W3CDTF">2022-03-02T07:37:00Z</dcterms:modified>
</cp:coreProperties>
</file>