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Муниципальное казенное учреждение</w:t>
      </w:r>
    </w:p>
    <w:p w:rsidR="00820188" w:rsidRPr="00EE2DA7" w:rsidRDefault="00AD09A8" w:rsidP="00820188">
      <w:pPr>
        <w:spacing w:after="0"/>
        <w:jc w:val="center"/>
        <w:rPr>
          <w:rFonts w:ascii="Times New Roman" w:hAnsi="Times New Roman"/>
          <w:b/>
          <w:sz w:val="24"/>
          <w:szCs w:val="24"/>
        </w:rPr>
      </w:pPr>
      <w:r>
        <w:rPr>
          <w:rFonts w:ascii="Times New Roman" w:hAnsi="Times New Roman"/>
          <w:b/>
          <w:sz w:val="24"/>
          <w:szCs w:val="24"/>
        </w:rPr>
        <w:t>а</w:t>
      </w:r>
      <w:r w:rsidR="00820188" w:rsidRPr="00EE2DA7">
        <w:rPr>
          <w:rFonts w:ascii="Times New Roman" w:hAnsi="Times New Roman"/>
          <w:b/>
          <w:sz w:val="24"/>
          <w:szCs w:val="24"/>
        </w:rPr>
        <w:t>дминистрация Ново</w:t>
      </w:r>
      <w:r w:rsidR="008F0905">
        <w:rPr>
          <w:rFonts w:ascii="Times New Roman" w:hAnsi="Times New Roman"/>
          <w:b/>
          <w:sz w:val="24"/>
          <w:szCs w:val="24"/>
        </w:rPr>
        <w:t>юги</w:t>
      </w:r>
      <w:r w:rsidR="00820188" w:rsidRPr="00EE2DA7">
        <w:rPr>
          <w:rFonts w:ascii="Times New Roman" w:hAnsi="Times New Roman"/>
          <w:b/>
          <w:sz w:val="24"/>
          <w:szCs w:val="24"/>
        </w:rPr>
        <w:t>нского сельского поселения</w:t>
      </w: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820188" w:rsidRPr="00EE2DA7" w:rsidRDefault="00820188" w:rsidP="00820188">
      <w:pPr>
        <w:spacing w:after="0"/>
        <w:jc w:val="center"/>
        <w:rPr>
          <w:rFonts w:ascii="Times New Roman" w:hAnsi="Times New Roman"/>
          <w:b/>
          <w:sz w:val="24"/>
          <w:szCs w:val="24"/>
        </w:rPr>
      </w:pP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820188" w:rsidRPr="00EE2DA7" w:rsidRDefault="00586CF6" w:rsidP="00820188">
      <w:pPr>
        <w:spacing w:after="0"/>
        <w:jc w:val="both"/>
        <w:rPr>
          <w:rFonts w:ascii="Times New Roman" w:hAnsi="Times New Roman"/>
          <w:sz w:val="24"/>
          <w:szCs w:val="24"/>
        </w:rPr>
      </w:pPr>
      <w:r>
        <w:rPr>
          <w:rFonts w:ascii="Times New Roman" w:hAnsi="Times New Roman"/>
          <w:sz w:val="24"/>
          <w:szCs w:val="24"/>
        </w:rPr>
        <w:t>19.09.</w:t>
      </w:r>
      <w:r w:rsidR="00820188" w:rsidRPr="00EE2DA7">
        <w:rPr>
          <w:rFonts w:ascii="Times New Roman" w:hAnsi="Times New Roman"/>
          <w:sz w:val="24"/>
          <w:szCs w:val="24"/>
        </w:rPr>
        <w:t>201</w:t>
      </w:r>
      <w:r w:rsidR="00AD09A8">
        <w:rPr>
          <w:rFonts w:ascii="Times New Roman" w:hAnsi="Times New Roman"/>
          <w:sz w:val="24"/>
          <w:szCs w:val="24"/>
        </w:rPr>
        <w:t>8</w:t>
      </w:r>
      <w:r w:rsidR="00820188" w:rsidRPr="00EE2DA7">
        <w:rPr>
          <w:rFonts w:ascii="Times New Roman" w:hAnsi="Times New Roman"/>
          <w:sz w:val="24"/>
          <w:szCs w:val="24"/>
        </w:rPr>
        <w:t xml:space="preserve"> г.</w:t>
      </w:r>
      <w:r w:rsidR="00820188" w:rsidRPr="00EE2DA7">
        <w:rPr>
          <w:rFonts w:ascii="Times New Roman" w:hAnsi="Times New Roman"/>
          <w:sz w:val="24"/>
          <w:szCs w:val="24"/>
        </w:rPr>
        <w:tab/>
        <w:t xml:space="preserve">                                                                                                                          №</w:t>
      </w:r>
      <w:r>
        <w:rPr>
          <w:rFonts w:ascii="Times New Roman" w:hAnsi="Times New Roman"/>
          <w:sz w:val="24"/>
          <w:szCs w:val="24"/>
        </w:rPr>
        <w:t xml:space="preserve"> 33</w:t>
      </w:r>
      <w:r w:rsidR="00820188" w:rsidRPr="00EE2DA7">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r>
        <w:rPr>
          <w:rFonts w:ascii="Times New Roman" w:hAnsi="Times New Roman"/>
          <w:sz w:val="24"/>
          <w:szCs w:val="24"/>
        </w:rPr>
        <w:t>с</w:t>
      </w:r>
      <w:r w:rsidRPr="00FE49C8">
        <w:rPr>
          <w:rFonts w:ascii="Times New Roman" w:hAnsi="Times New Roman"/>
          <w:sz w:val="24"/>
          <w:szCs w:val="24"/>
        </w:rPr>
        <w:t xml:space="preserve">ело </w:t>
      </w:r>
      <w:r w:rsidR="008F0905">
        <w:rPr>
          <w:rFonts w:ascii="Times New Roman" w:hAnsi="Times New Roman"/>
          <w:sz w:val="24"/>
          <w:szCs w:val="24"/>
        </w:rPr>
        <w:t>Новоюгино</w:t>
      </w: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регламента </w:t>
            </w:r>
            <w:r w:rsidR="00396DA5" w:rsidRPr="00396DA5">
              <w:rPr>
                <w:b w:val="0"/>
                <w:bCs w:val="0"/>
                <w:color w:val="000000"/>
              </w:rPr>
              <w:t xml:space="preserve"> предоставлени</w:t>
            </w:r>
            <w:r w:rsidR="00396DA5">
              <w:rPr>
                <w:b w:val="0"/>
                <w:bCs w:val="0"/>
                <w:color w:val="000000"/>
              </w:rPr>
              <w:t>я</w:t>
            </w:r>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муниципально-частного</w:t>
            </w:r>
            <w:proofErr w:type="spellEnd"/>
            <w:r w:rsidR="00396DA5" w:rsidRPr="00396DA5">
              <w:rPr>
                <w:b w:val="0"/>
                <w:bCs w:val="0"/>
                <w:color w:val="000000"/>
              </w:rPr>
              <w:t xml:space="preserve">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proofErr w:type="gramStart"/>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муниципально-частном</w:t>
      </w:r>
      <w:proofErr w:type="spellEnd"/>
      <w:r w:rsidRPr="00E94511">
        <w:rPr>
          <w:rFonts w:ascii="Times New Roman" w:hAnsi="Times New Roman"/>
          <w:color w:val="000000"/>
          <w:sz w:val="24"/>
          <w:szCs w:val="24"/>
        </w:rPr>
        <w:t xml:space="preserve"> партнерстве в Российской Федерации и внесении изменений в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Ново</w:t>
      </w:r>
      <w:r w:rsidR="008F0905">
        <w:rPr>
          <w:rFonts w:ascii="Times New Roman" w:hAnsi="Times New Roman"/>
          <w:color w:val="000000"/>
          <w:sz w:val="24"/>
          <w:szCs w:val="24"/>
        </w:rPr>
        <w:t>юги</w:t>
      </w:r>
      <w:r>
        <w:rPr>
          <w:rFonts w:ascii="Times New Roman" w:hAnsi="Times New Roman"/>
          <w:color w:val="000000"/>
          <w:sz w:val="24"/>
          <w:szCs w:val="24"/>
        </w:rPr>
        <w:t>нское сельское поселение</w:t>
      </w:r>
      <w:r w:rsidRPr="00E94511">
        <w:rPr>
          <w:rFonts w:ascii="Times New Roman" w:hAnsi="Times New Roman"/>
          <w:color w:val="000000"/>
          <w:sz w:val="24"/>
          <w:szCs w:val="24"/>
        </w:rPr>
        <w:t>,</w:t>
      </w:r>
      <w:proofErr w:type="gramEnd"/>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муниципально-частного</w:t>
      </w:r>
      <w:proofErr w:type="spellEnd"/>
      <w:r w:rsidR="00396DA5">
        <w:rPr>
          <w:rFonts w:ascii="Times New Roman" w:hAnsi="Times New Roman"/>
          <w:sz w:val="24"/>
          <w:szCs w:val="24"/>
        </w:rPr>
        <w:t xml:space="preserve">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Настоящее постановление вступает в силу со дня официального обнародования.</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Обнародовать настоящее постановление в порядке, установленном Уставом муниципального образования «Ново</w:t>
      </w:r>
      <w:r w:rsidR="008F0905">
        <w:rPr>
          <w:rFonts w:ascii="Times New Roman" w:hAnsi="Times New Roman"/>
          <w:bCs/>
          <w:sz w:val="24"/>
          <w:szCs w:val="24"/>
        </w:rPr>
        <w:t>юги</w:t>
      </w:r>
      <w:r w:rsidR="0028210C" w:rsidRPr="00EE2DA7">
        <w:rPr>
          <w:rFonts w:ascii="Times New Roman" w:hAnsi="Times New Roman"/>
          <w:bCs/>
          <w:sz w:val="24"/>
          <w:szCs w:val="24"/>
        </w:rPr>
        <w:t>нское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396DA5" w:rsidRDefault="0028210C" w:rsidP="0028210C">
      <w:pPr>
        <w:spacing w:after="0"/>
        <w:rPr>
          <w:rFonts w:ascii="Times New Roman" w:hAnsi="Times New Roman"/>
          <w:sz w:val="24"/>
          <w:szCs w:val="24"/>
          <w:lang w:eastAsia="ar-SA"/>
        </w:rPr>
      </w:pPr>
      <w:r w:rsidRPr="00EE2DA7">
        <w:rPr>
          <w:rFonts w:ascii="Times New Roman" w:hAnsi="Times New Roman"/>
          <w:sz w:val="24"/>
          <w:szCs w:val="24"/>
          <w:lang w:eastAsia="ar-SA"/>
        </w:rPr>
        <w:t xml:space="preserve">Глава </w:t>
      </w:r>
      <w:r w:rsidR="00396DA5">
        <w:rPr>
          <w:rFonts w:ascii="Times New Roman" w:hAnsi="Times New Roman"/>
          <w:sz w:val="24"/>
          <w:szCs w:val="24"/>
          <w:lang w:eastAsia="ar-SA"/>
        </w:rPr>
        <w:t>Ново</w:t>
      </w:r>
      <w:r w:rsidR="008F0905">
        <w:rPr>
          <w:rFonts w:ascii="Times New Roman" w:hAnsi="Times New Roman"/>
          <w:sz w:val="24"/>
          <w:szCs w:val="24"/>
          <w:lang w:eastAsia="ar-SA"/>
        </w:rPr>
        <w:t>юги</w:t>
      </w:r>
      <w:r w:rsidR="00396DA5">
        <w:rPr>
          <w:rFonts w:ascii="Times New Roman" w:hAnsi="Times New Roman"/>
          <w:sz w:val="24"/>
          <w:szCs w:val="24"/>
          <w:lang w:eastAsia="ar-SA"/>
        </w:rPr>
        <w:t>нского</w:t>
      </w:r>
    </w:p>
    <w:p w:rsidR="0028210C" w:rsidRPr="00EE2DA7" w:rsidRDefault="0028210C" w:rsidP="0028210C">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w:t>
      </w:r>
      <w:r w:rsidR="008F0905">
        <w:rPr>
          <w:rFonts w:ascii="Times New Roman" w:hAnsi="Times New Roman"/>
          <w:sz w:val="24"/>
          <w:szCs w:val="24"/>
          <w:lang w:eastAsia="ar-SA"/>
        </w:rPr>
        <w:t>Н.В.Захаров</w:t>
      </w: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Default="0028210C" w:rsidP="00EE03C3">
      <w:pPr>
        <w:pStyle w:val="ConsPlusNormal"/>
        <w:jc w:val="right"/>
        <w:rPr>
          <w:rFonts w:ascii="Times New Roman" w:hAnsi="Times New Roman" w:cs="Times New Roman"/>
          <w:sz w:val="24"/>
          <w:szCs w:val="24"/>
        </w:rPr>
      </w:pPr>
    </w:p>
    <w:p w:rsidR="00586CF6" w:rsidRPr="00EE2DA7" w:rsidRDefault="00586CF6"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постановлением </w:t>
      </w:r>
      <w:r w:rsidR="001330D9" w:rsidRPr="00EE2DA7">
        <w:rPr>
          <w:rFonts w:ascii="Times New Roman" w:hAnsi="Times New Roman" w:cs="Times New Roman"/>
          <w:sz w:val="24"/>
          <w:szCs w:val="24"/>
        </w:rPr>
        <w:t>МКУ а</w:t>
      </w:r>
      <w:r w:rsidRPr="00EE2DA7">
        <w:rPr>
          <w:rFonts w:ascii="Times New Roman" w:hAnsi="Times New Roman" w:cs="Times New Roman"/>
          <w:sz w:val="24"/>
          <w:szCs w:val="24"/>
        </w:rPr>
        <w:t xml:space="preserve">дминистрации </w:t>
      </w:r>
    </w:p>
    <w:p w:rsidR="00EE03C3" w:rsidRPr="00EE2DA7" w:rsidRDefault="001330D9" w:rsidP="00EE03C3">
      <w:pPr>
        <w:pStyle w:val="ConsPlusNormal"/>
        <w:jc w:val="right"/>
        <w:rPr>
          <w:rFonts w:ascii="Times New Roman" w:eastAsiaTheme="minorHAnsi" w:hAnsi="Times New Roman"/>
          <w:sz w:val="24"/>
          <w:szCs w:val="24"/>
        </w:rPr>
      </w:pPr>
      <w:r w:rsidRPr="00EE2DA7">
        <w:rPr>
          <w:rFonts w:ascii="Times New Roman" w:eastAsiaTheme="minorHAnsi" w:hAnsi="Times New Roman"/>
          <w:sz w:val="24"/>
          <w:szCs w:val="24"/>
        </w:rPr>
        <w:t>Ново</w:t>
      </w:r>
      <w:r w:rsidR="008F0905">
        <w:rPr>
          <w:rFonts w:ascii="Times New Roman" w:eastAsiaTheme="minorHAnsi" w:hAnsi="Times New Roman"/>
          <w:sz w:val="24"/>
          <w:szCs w:val="24"/>
        </w:rPr>
        <w:t>юги</w:t>
      </w:r>
      <w:r w:rsidRPr="00EE2DA7">
        <w:rPr>
          <w:rFonts w:ascii="Times New Roman" w:eastAsiaTheme="minorHAnsi" w:hAnsi="Times New Roman"/>
          <w:sz w:val="24"/>
          <w:szCs w:val="24"/>
        </w:rPr>
        <w:t>нского</w:t>
      </w:r>
      <w:r w:rsidR="00EE03C3" w:rsidRPr="00EE2DA7">
        <w:rPr>
          <w:rFonts w:ascii="Times New Roman" w:eastAsiaTheme="minorHAnsi" w:hAnsi="Times New Roman"/>
          <w:sz w:val="24"/>
          <w:szCs w:val="24"/>
        </w:rPr>
        <w:t xml:space="preserve"> сельского поселения</w:t>
      </w:r>
    </w:p>
    <w:p w:rsidR="001330D9" w:rsidRPr="00EE2DA7" w:rsidRDefault="001330D9" w:rsidP="00EE03C3">
      <w:pPr>
        <w:pStyle w:val="ConsPlusNormal"/>
        <w:jc w:val="right"/>
        <w:rPr>
          <w:rFonts w:ascii="Times New Roman" w:hAnsi="Times New Roman" w:cs="Times New Roman"/>
          <w:sz w:val="24"/>
          <w:szCs w:val="24"/>
        </w:rPr>
      </w:pPr>
      <w:r w:rsidRPr="00EE2DA7">
        <w:rPr>
          <w:rFonts w:ascii="Times New Roman" w:eastAsiaTheme="minorHAnsi" w:hAnsi="Times New Roman"/>
          <w:sz w:val="24"/>
          <w:szCs w:val="24"/>
        </w:rPr>
        <w:t>Каргасокского района Томской области</w:t>
      </w:r>
    </w:p>
    <w:p w:rsidR="0028210C" w:rsidRPr="00EE2DA7" w:rsidRDefault="00EE03C3" w:rsidP="00396DA5">
      <w:pPr>
        <w:pStyle w:val="ConsPlusNormal"/>
        <w:jc w:val="right"/>
        <w:rPr>
          <w:rFonts w:ascii="Times New Roman" w:hAnsi="Times New Roman"/>
          <w:sz w:val="24"/>
          <w:szCs w:val="24"/>
        </w:rPr>
      </w:pPr>
      <w:r w:rsidRPr="00EE2DA7">
        <w:rPr>
          <w:rFonts w:ascii="Times New Roman" w:hAnsi="Times New Roman" w:cs="Times New Roman"/>
          <w:sz w:val="24"/>
          <w:szCs w:val="24"/>
        </w:rPr>
        <w:t xml:space="preserve">от </w:t>
      </w:r>
      <w:r w:rsidR="00586CF6">
        <w:rPr>
          <w:rFonts w:ascii="Times New Roman" w:hAnsi="Times New Roman" w:cs="Times New Roman"/>
          <w:sz w:val="24"/>
          <w:szCs w:val="24"/>
        </w:rPr>
        <w:t>19.09.</w:t>
      </w:r>
      <w:r w:rsidR="00396DA5">
        <w:rPr>
          <w:rFonts w:ascii="Times New Roman" w:hAnsi="Times New Roman" w:cs="Times New Roman"/>
          <w:sz w:val="24"/>
          <w:szCs w:val="24"/>
        </w:rPr>
        <w:t>2018</w:t>
      </w:r>
      <w:r w:rsidRPr="00EE2DA7">
        <w:rPr>
          <w:rFonts w:ascii="Times New Roman" w:hAnsi="Times New Roman" w:cs="Times New Roman"/>
          <w:sz w:val="24"/>
          <w:szCs w:val="24"/>
        </w:rPr>
        <w:t xml:space="preserve"> №</w:t>
      </w:r>
      <w:r w:rsidR="00761805" w:rsidRPr="00EE2DA7">
        <w:rPr>
          <w:rFonts w:ascii="Times New Roman" w:hAnsi="Times New Roman" w:cs="Times New Roman"/>
          <w:sz w:val="24"/>
          <w:szCs w:val="24"/>
        </w:rPr>
        <w:t xml:space="preserve"> </w:t>
      </w:r>
      <w:r w:rsidR="00586CF6">
        <w:rPr>
          <w:rFonts w:ascii="Times New Roman" w:hAnsi="Times New Roman" w:cs="Times New Roman"/>
          <w:sz w:val="24"/>
          <w:szCs w:val="24"/>
        </w:rPr>
        <w:t>33</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w:t>
      </w:r>
      <w:proofErr w:type="spellStart"/>
      <w:r w:rsidRPr="00E94511">
        <w:rPr>
          <w:rFonts w:ascii="Times New Roman" w:hAnsi="Times New Roman"/>
          <w:color w:val="000000"/>
          <w:sz w:val="24"/>
          <w:szCs w:val="24"/>
        </w:rPr>
        <w:t>непроведение</w:t>
      </w:r>
      <w:proofErr w:type="spellEnd"/>
      <w:r w:rsidRPr="00E94511">
        <w:rPr>
          <w:rFonts w:ascii="Times New Roman" w:hAnsi="Times New Roman"/>
          <w:color w:val="000000"/>
          <w:sz w:val="24"/>
          <w:szCs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E94511">
        <w:rPr>
          <w:rFonts w:ascii="Times New Roman" w:hAnsi="Times New Roman"/>
          <w:color w:val="000000"/>
          <w:sz w:val="24"/>
          <w:szCs w:val="24"/>
        </w:rPr>
        <w:t>саморегулируемых</w:t>
      </w:r>
      <w:proofErr w:type="spellEnd"/>
      <w:r w:rsidRPr="00E94511">
        <w:rPr>
          <w:rFonts w:ascii="Times New Roman" w:hAnsi="Times New Roman"/>
          <w:color w:val="000000"/>
          <w:sz w:val="24"/>
          <w:szCs w:val="24"/>
        </w:rPr>
        <w:t xml:space="preserve">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lastRenderedPageBreak/>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w:t>
      </w:r>
      <w:proofErr w:type="gramStart"/>
      <w:r w:rsidR="00EE03C3" w:rsidRPr="00EE2DA7">
        <w:rPr>
          <w:rFonts w:ascii="Times New Roman" w:hAnsi="Times New Roman"/>
          <w:sz w:val="24"/>
          <w:szCs w:val="24"/>
        </w:rPr>
        <w:t>дств св</w:t>
      </w:r>
      <w:proofErr w:type="gramEnd"/>
      <w:r w:rsidR="00EE03C3" w:rsidRPr="00EE2DA7">
        <w:rPr>
          <w:rFonts w:ascii="Times New Roman" w:hAnsi="Times New Roman"/>
          <w:sz w:val="24"/>
          <w:szCs w:val="24"/>
        </w:rPr>
        <w:t>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xml:space="preserve">), </w:t>
      </w:r>
      <w:proofErr w:type="spellStart"/>
      <w:r w:rsidR="00EE03C3" w:rsidRPr="00EE2DA7">
        <w:rPr>
          <w:rFonts w:ascii="Times New Roman" w:hAnsi="Times New Roman"/>
          <w:sz w:val="24"/>
          <w:szCs w:val="24"/>
        </w:rPr>
        <w:t>веб-сервисов</w:t>
      </w:r>
      <w:proofErr w:type="spellEnd"/>
      <w:r w:rsidR="00EE03C3" w:rsidRPr="00EE2DA7">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непосредственно специалистом администрации Ново</w:t>
      </w:r>
      <w:r w:rsidR="008F0905">
        <w:rPr>
          <w:rFonts w:ascii="Times New Roman" w:hAnsi="Times New Roman"/>
          <w:sz w:val="24"/>
          <w:szCs w:val="24"/>
        </w:rPr>
        <w:t>юги</w:t>
      </w:r>
      <w:r w:rsidRPr="00EE2DA7">
        <w:rPr>
          <w:rFonts w:ascii="Times New Roman" w:hAnsi="Times New Roman"/>
          <w:sz w:val="24"/>
          <w:szCs w:val="24"/>
        </w:rPr>
        <w:t>нского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1.4. Место нахождения МКУ администрация Ново</w:t>
      </w:r>
      <w:r w:rsidR="008F0905">
        <w:rPr>
          <w:rFonts w:ascii="Times New Roman" w:hAnsi="Times New Roman"/>
          <w:sz w:val="24"/>
          <w:szCs w:val="24"/>
        </w:rPr>
        <w:t>юги</w:t>
      </w:r>
      <w:r w:rsidRPr="00EE2DA7">
        <w:rPr>
          <w:rFonts w:ascii="Times New Roman" w:hAnsi="Times New Roman"/>
          <w:sz w:val="24"/>
          <w:szCs w:val="24"/>
        </w:rPr>
        <w:t>нского сельского поселения Каргасокского района Томской области (далее – администрация Ново</w:t>
      </w:r>
      <w:r w:rsidR="008F0905">
        <w:rPr>
          <w:rFonts w:ascii="Times New Roman" w:hAnsi="Times New Roman"/>
          <w:sz w:val="24"/>
          <w:szCs w:val="24"/>
        </w:rPr>
        <w:t>югин</w:t>
      </w:r>
      <w:r w:rsidRPr="00EE2DA7">
        <w:rPr>
          <w:rFonts w:ascii="Times New Roman" w:hAnsi="Times New Roman"/>
          <w:sz w:val="24"/>
          <w:szCs w:val="24"/>
        </w:rPr>
        <w:t xml:space="preserve">ского сельского поселения), Томская область, Каргасокский район, с. </w:t>
      </w:r>
      <w:r w:rsidR="008F0905">
        <w:rPr>
          <w:rFonts w:ascii="Times New Roman" w:hAnsi="Times New Roman"/>
          <w:sz w:val="24"/>
          <w:szCs w:val="24"/>
        </w:rPr>
        <w:t>Новоюгино</w:t>
      </w:r>
      <w:r w:rsidRPr="00EE2DA7">
        <w:rPr>
          <w:rFonts w:ascii="Times New Roman" w:hAnsi="Times New Roman"/>
          <w:sz w:val="24"/>
          <w:szCs w:val="24"/>
        </w:rPr>
        <w:t xml:space="preserve">, ул. </w:t>
      </w:r>
      <w:r w:rsidR="008F0905">
        <w:rPr>
          <w:rFonts w:ascii="Times New Roman" w:hAnsi="Times New Roman"/>
          <w:sz w:val="24"/>
          <w:szCs w:val="24"/>
        </w:rPr>
        <w:t xml:space="preserve">Центральная </w:t>
      </w:r>
      <w:r w:rsidRPr="00EE2DA7">
        <w:rPr>
          <w:rFonts w:ascii="Times New Roman" w:hAnsi="Times New Roman"/>
          <w:sz w:val="24"/>
          <w:szCs w:val="24"/>
        </w:rPr>
        <w:t xml:space="preserve"> д. </w:t>
      </w:r>
      <w:r w:rsidR="008F0905">
        <w:rPr>
          <w:rFonts w:ascii="Times New Roman" w:hAnsi="Times New Roman"/>
          <w:sz w:val="24"/>
          <w:szCs w:val="24"/>
        </w:rPr>
        <w:t>44/2</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Прием и выдача документов по принципу «одного окна» осуществляется по адресу: 6367</w:t>
      </w:r>
      <w:r w:rsidR="008F0905">
        <w:rPr>
          <w:rFonts w:ascii="Times New Roman" w:hAnsi="Times New Roman"/>
          <w:sz w:val="24"/>
          <w:szCs w:val="24"/>
        </w:rPr>
        <w:t>14</w:t>
      </w:r>
      <w:r w:rsidRPr="00EE2DA7">
        <w:rPr>
          <w:rFonts w:ascii="Times New Roman" w:hAnsi="Times New Roman"/>
          <w:sz w:val="24"/>
          <w:szCs w:val="24"/>
        </w:rPr>
        <w:t xml:space="preserve"> Томская область, Каргасокский район, с. </w:t>
      </w:r>
      <w:r w:rsidR="008F0905">
        <w:rPr>
          <w:rFonts w:ascii="Times New Roman" w:hAnsi="Times New Roman"/>
          <w:sz w:val="24"/>
          <w:szCs w:val="24"/>
        </w:rPr>
        <w:t>Новоюгино</w:t>
      </w:r>
      <w:r w:rsidRPr="00EE2DA7">
        <w:rPr>
          <w:rFonts w:ascii="Times New Roman" w:hAnsi="Times New Roman"/>
          <w:sz w:val="24"/>
          <w:szCs w:val="24"/>
        </w:rPr>
        <w:t xml:space="preserve">, ул. </w:t>
      </w:r>
      <w:r w:rsidR="008F0905">
        <w:rPr>
          <w:rFonts w:ascii="Times New Roman" w:hAnsi="Times New Roman"/>
          <w:sz w:val="24"/>
          <w:szCs w:val="24"/>
        </w:rPr>
        <w:t>Центральная</w:t>
      </w:r>
      <w:r w:rsidRPr="00EE2DA7">
        <w:rPr>
          <w:rFonts w:ascii="Times New Roman" w:hAnsi="Times New Roman"/>
          <w:sz w:val="24"/>
          <w:szCs w:val="24"/>
        </w:rPr>
        <w:t xml:space="preserve"> д. </w:t>
      </w:r>
      <w:r w:rsidR="008F0905">
        <w:rPr>
          <w:rFonts w:ascii="Times New Roman" w:hAnsi="Times New Roman"/>
          <w:sz w:val="24"/>
          <w:szCs w:val="24"/>
        </w:rPr>
        <w:t>44/2</w:t>
      </w:r>
    </w:p>
    <w:p w:rsidR="008F0905" w:rsidRPr="00EE2DA7" w:rsidRDefault="001330D9" w:rsidP="008F090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1.5. Информацию о предоставлении муниципальной услуги можно получить по адресу: </w:t>
      </w:r>
      <w:r w:rsidR="008F0905" w:rsidRPr="00EE2DA7">
        <w:rPr>
          <w:rFonts w:ascii="Times New Roman" w:hAnsi="Times New Roman"/>
          <w:sz w:val="24"/>
          <w:szCs w:val="24"/>
        </w:rPr>
        <w:t>6367</w:t>
      </w:r>
      <w:r w:rsidR="008F0905">
        <w:rPr>
          <w:rFonts w:ascii="Times New Roman" w:hAnsi="Times New Roman"/>
          <w:sz w:val="24"/>
          <w:szCs w:val="24"/>
        </w:rPr>
        <w:t>14</w:t>
      </w:r>
      <w:r w:rsidR="008F0905" w:rsidRPr="00EE2DA7">
        <w:rPr>
          <w:rFonts w:ascii="Times New Roman" w:hAnsi="Times New Roman"/>
          <w:sz w:val="24"/>
          <w:szCs w:val="24"/>
        </w:rPr>
        <w:t xml:space="preserve"> Томская область, Каргасокский район, с. </w:t>
      </w:r>
      <w:r w:rsidR="008F0905">
        <w:rPr>
          <w:rFonts w:ascii="Times New Roman" w:hAnsi="Times New Roman"/>
          <w:sz w:val="24"/>
          <w:szCs w:val="24"/>
        </w:rPr>
        <w:t>Новоюгино</w:t>
      </w:r>
      <w:r w:rsidR="008F0905" w:rsidRPr="00EE2DA7">
        <w:rPr>
          <w:rFonts w:ascii="Times New Roman" w:hAnsi="Times New Roman"/>
          <w:sz w:val="24"/>
          <w:szCs w:val="24"/>
        </w:rPr>
        <w:t xml:space="preserve">, ул. </w:t>
      </w:r>
      <w:r w:rsidR="008F0905">
        <w:rPr>
          <w:rFonts w:ascii="Times New Roman" w:hAnsi="Times New Roman"/>
          <w:sz w:val="24"/>
          <w:szCs w:val="24"/>
        </w:rPr>
        <w:t>Центральная</w:t>
      </w:r>
      <w:r w:rsidR="008F0905" w:rsidRPr="00EE2DA7">
        <w:rPr>
          <w:rFonts w:ascii="Times New Roman" w:hAnsi="Times New Roman"/>
          <w:sz w:val="24"/>
          <w:szCs w:val="24"/>
        </w:rPr>
        <w:t xml:space="preserve"> д. </w:t>
      </w:r>
      <w:r w:rsidR="008F0905">
        <w:rPr>
          <w:rFonts w:ascii="Times New Roman" w:hAnsi="Times New Roman"/>
          <w:sz w:val="24"/>
          <w:szCs w:val="24"/>
        </w:rPr>
        <w:t>44/2</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Телефон: (38253) </w:t>
      </w:r>
      <w:r w:rsidR="008F0905">
        <w:rPr>
          <w:rFonts w:ascii="Times New Roman" w:hAnsi="Times New Roman"/>
          <w:sz w:val="24"/>
          <w:szCs w:val="24"/>
        </w:rPr>
        <w:t>37132</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r w:rsidR="008F0905">
        <w:rPr>
          <w:rFonts w:ascii="Arial" w:hAnsi="Arial" w:cs="Arial"/>
          <w:color w:val="666666"/>
          <w:sz w:val="20"/>
          <w:szCs w:val="20"/>
          <w:shd w:val="clear" w:color="auto" w:fill="F7F7F7"/>
        </w:rPr>
        <w:t>ansp06@mail.ru</w:t>
      </w:r>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pacing w:val="-2"/>
          <w:sz w:val="24"/>
          <w:szCs w:val="24"/>
        </w:rPr>
        <w:t xml:space="preserve">1.6. </w:t>
      </w:r>
      <w:r w:rsidRPr="00EE2DA7">
        <w:rPr>
          <w:rFonts w:ascii="Times New Roman" w:hAnsi="Times New Roman"/>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Ново</w:t>
      </w:r>
      <w:r w:rsidR="008F0905">
        <w:rPr>
          <w:rFonts w:ascii="Times New Roman" w:hAnsi="Times New Roman"/>
          <w:sz w:val="24"/>
          <w:szCs w:val="24"/>
        </w:rPr>
        <w:t>юги</w:t>
      </w:r>
      <w:r w:rsidRPr="00EE2DA7">
        <w:rPr>
          <w:rFonts w:ascii="Times New Roman" w:hAnsi="Times New Roman"/>
          <w:sz w:val="24"/>
          <w:szCs w:val="24"/>
        </w:rPr>
        <w:t>нского сельского поселения: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тел. 8 (38253) 29384;</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r w:rsidR="008F0905">
        <w:rPr>
          <w:rFonts w:ascii="Arial" w:hAnsi="Arial" w:cs="Arial"/>
          <w:color w:val="666666"/>
          <w:sz w:val="20"/>
          <w:szCs w:val="20"/>
          <w:shd w:val="clear" w:color="auto" w:fill="F7F7F7"/>
        </w:rPr>
        <w:t>ansp06@mail.ru</w:t>
      </w:r>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r w:rsidRPr="00EE2DA7">
        <w:rPr>
          <w:rFonts w:ascii="Times New Roman" w:hAnsi="Times New Roman"/>
          <w:sz w:val="24"/>
          <w:szCs w:val="24"/>
        </w:rPr>
        <w:t>Ново</w:t>
      </w:r>
      <w:r w:rsidR="008F0905">
        <w:rPr>
          <w:rFonts w:ascii="Times New Roman" w:hAnsi="Times New Roman"/>
          <w:sz w:val="24"/>
          <w:szCs w:val="24"/>
        </w:rPr>
        <w:t>юги</w:t>
      </w:r>
      <w:r w:rsidRPr="00EE2DA7">
        <w:rPr>
          <w:rFonts w:ascii="Times New Roman" w:hAnsi="Times New Roman"/>
          <w:sz w:val="24"/>
          <w:szCs w:val="24"/>
        </w:rPr>
        <w:t xml:space="preserve">нского </w:t>
      </w:r>
      <w:r w:rsidRPr="00EE2DA7">
        <w:rPr>
          <w:rFonts w:ascii="Times New Roman" w:hAnsi="Times New Roman"/>
          <w:spacing w:val="-2"/>
          <w:sz w:val="24"/>
          <w:szCs w:val="24"/>
        </w:rPr>
        <w:t xml:space="preserve">сельского поселения в сети Интернет: </w:t>
      </w:r>
      <w:r w:rsidRPr="00EE2DA7">
        <w:rPr>
          <w:rFonts w:ascii="Times New Roman" w:hAnsi="Times New Roman"/>
          <w:sz w:val="24"/>
          <w:szCs w:val="24"/>
        </w:rPr>
        <w:t>http://</w:t>
      </w:r>
      <w:r w:rsidR="008F0905" w:rsidRPr="008F0905">
        <w:t xml:space="preserve"> </w:t>
      </w:r>
      <w:hyperlink r:id="rId10" w:history="1">
        <w:r w:rsidR="008F0905" w:rsidRPr="00666409">
          <w:rPr>
            <w:rStyle w:val="a9"/>
            <w:rFonts w:ascii="Times New Roman" w:hAnsi="Times New Roman"/>
            <w:sz w:val="24"/>
            <w:szCs w:val="24"/>
          </w:rPr>
          <w:t>http://www.novougino.kargasok.ru</w:t>
        </w:r>
      </w:hyperlink>
      <w:r w:rsidR="008F0905">
        <w:rPr>
          <w:rFonts w:ascii="Times New Roman" w:hAnsi="Times New Roman"/>
          <w:sz w:val="24"/>
          <w:szCs w:val="24"/>
        </w:rPr>
        <w:t xml:space="preserve"> </w:t>
      </w:r>
      <w:r w:rsidRPr="00EE2DA7">
        <w:rPr>
          <w:rFonts w:ascii="Times New Roman" w:hAnsi="Times New Roman"/>
          <w:spacing w:val="-2"/>
          <w:sz w:val="24"/>
          <w:szCs w:val="24"/>
        </w:rPr>
        <w:t xml:space="preserve">на Едином портале государственных и муниципальных услуг (функций) по адресу </w:t>
      </w:r>
      <w:hyperlink r:id="rId11"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работы  администрации </w:t>
      </w:r>
      <w:r w:rsidRPr="00EE2DA7">
        <w:rPr>
          <w:rFonts w:ascii="Times New Roman" w:hAnsi="Times New Roman"/>
          <w:sz w:val="24"/>
          <w:szCs w:val="24"/>
        </w:rPr>
        <w:t>Ново</w:t>
      </w:r>
      <w:r w:rsidR="008F0905">
        <w:rPr>
          <w:rFonts w:ascii="Times New Roman" w:hAnsi="Times New Roman"/>
          <w:sz w:val="24"/>
          <w:szCs w:val="24"/>
        </w:rPr>
        <w:t>юги</w:t>
      </w:r>
      <w:r w:rsidRPr="00EE2DA7">
        <w:rPr>
          <w:rFonts w:ascii="Times New Roman" w:hAnsi="Times New Roman"/>
          <w:sz w:val="24"/>
          <w:szCs w:val="24"/>
        </w:rPr>
        <w:t xml:space="preserve">нского </w:t>
      </w:r>
      <w:r w:rsidRPr="00EE2DA7">
        <w:rPr>
          <w:rFonts w:ascii="Times New Roman" w:hAnsi="Times New Roman"/>
          <w:spacing w:val="6"/>
          <w:sz w:val="24"/>
          <w:szCs w:val="24"/>
        </w:rPr>
        <w:t>сельского 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lastRenderedPageBreak/>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информация о порядке предоставления муниципальной услуги (адрес администрации Ново</w:t>
      </w:r>
      <w:r w:rsidR="002F7BED">
        <w:rPr>
          <w:rFonts w:ascii="Times New Roman" w:hAnsi="Times New Roman"/>
          <w:sz w:val="24"/>
          <w:szCs w:val="24"/>
        </w:rPr>
        <w:t>юги</w:t>
      </w:r>
      <w:r w:rsidRPr="00EE2DA7">
        <w:rPr>
          <w:rFonts w:ascii="Times New Roman" w:hAnsi="Times New Roman"/>
          <w:sz w:val="24"/>
          <w:szCs w:val="24"/>
        </w:rPr>
        <w:t>нского сельского поселения, ФИО Главы Ново</w:t>
      </w:r>
      <w:r w:rsidR="002F7BED">
        <w:rPr>
          <w:rFonts w:ascii="Times New Roman" w:hAnsi="Times New Roman"/>
          <w:sz w:val="24"/>
          <w:szCs w:val="24"/>
        </w:rPr>
        <w:t>юги</w:t>
      </w:r>
      <w:r w:rsidRPr="00EE2DA7">
        <w:rPr>
          <w:rFonts w:ascii="Times New Roman" w:hAnsi="Times New Roman"/>
          <w:sz w:val="24"/>
          <w:szCs w:val="24"/>
        </w:rPr>
        <w:t>нского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A26A02">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муниципально-частного</w:t>
      </w:r>
      <w:proofErr w:type="spellEnd"/>
      <w:r w:rsidR="00B15D10" w:rsidRPr="00B15D10">
        <w:rPr>
          <w:rFonts w:ascii="Times New Roman" w:hAnsi="Times New Roman"/>
          <w:sz w:val="24"/>
          <w:szCs w:val="24"/>
        </w:rPr>
        <w:t xml:space="preserve">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r w:rsidR="001330D9" w:rsidRPr="00B15D10">
        <w:rPr>
          <w:rFonts w:ascii="Times New Roman" w:hAnsi="Times New Roman"/>
          <w:kern w:val="1"/>
          <w:sz w:val="24"/>
          <w:szCs w:val="24"/>
        </w:rPr>
        <w:t>Ново</w:t>
      </w:r>
      <w:r w:rsidR="002F7BED">
        <w:rPr>
          <w:rFonts w:ascii="Times New Roman" w:hAnsi="Times New Roman"/>
          <w:kern w:val="1"/>
          <w:sz w:val="24"/>
          <w:szCs w:val="24"/>
        </w:rPr>
        <w:t>юги</w:t>
      </w:r>
      <w:r w:rsidR="001330D9" w:rsidRPr="00B15D10">
        <w:rPr>
          <w:rFonts w:ascii="Times New Roman" w:hAnsi="Times New Roman"/>
          <w:kern w:val="1"/>
          <w:sz w:val="24"/>
          <w:szCs w:val="24"/>
        </w:rPr>
        <w:t>нского</w:t>
      </w:r>
      <w:r w:rsidR="001330D9" w:rsidRPr="00B15D10">
        <w:rPr>
          <w:rFonts w:ascii="Times New Roman" w:hAnsi="Times New Roman"/>
          <w:spacing w:val="-1"/>
          <w:sz w:val="24"/>
          <w:szCs w:val="24"/>
        </w:rPr>
        <w:t xml:space="preserve"> </w:t>
      </w:r>
      <w:r w:rsidRPr="00B15D10">
        <w:rPr>
          <w:rFonts w:ascii="Times New Roman" w:hAnsi="Times New Roman"/>
          <w:spacing w:val="-1"/>
          <w:sz w:val="24"/>
          <w:szCs w:val="24"/>
        </w:rPr>
        <w:t xml:space="preserve">сельского поселения в лице специалиста </w:t>
      </w:r>
      <w:r w:rsidR="001330D9" w:rsidRPr="00B15D10">
        <w:rPr>
          <w:rFonts w:ascii="Times New Roman" w:hAnsi="Times New Roman"/>
          <w:spacing w:val="-1"/>
          <w:sz w:val="24"/>
          <w:szCs w:val="24"/>
        </w:rPr>
        <w:t>1</w:t>
      </w:r>
      <w:r w:rsidRPr="00B15D10">
        <w:rPr>
          <w:rFonts w:ascii="Times New Roman" w:hAnsi="Times New Roman"/>
          <w:spacing w:val="-1"/>
          <w:sz w:val="24"/>
          <w:szCs w:val="24"/>
        </w:rPr>
        <w:t xml:space="preserve"> категории</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w:t>
      </w:r>
      <w:proofErr w:type="gramStart"/>
      <w:r w:rsidRPr="00B15D10">
        <w:rPr>
          <w:rFonts w:ascii="Times New Roman" w:hAnsi="Times New Roman"/>
          <w:color w:val="000000"/>
          <w:sz w:val="24"/>
          <w:szCs w:val="24"/>
        </w:rPr>
        <w:t>мотивированных</w:t>
      </w:r>
      <w:proofErr w:type="gramEnd"/>
      <w:r w:rsidRPr="00B15D10">
        <w:rPr>
          <w:rFonts w:ascii="Times New Roman" w:hAnsi="Times New Roman"/>
          <w:color w:val="000000"/>
          <w:sz w:val="24"/>
          <w:szCs w:val="24"/>
        </w:rPr>
        <w:t xml:space="preserve"> отказ о невозможности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lastRenderedPageBreak/>
        <w:t xml:space="preserve">Максимальный срок ожидания в очереди при подаче запроса о предоставлении муниципальной услуги, и получении сведений </w:t>
      </w:r>
      <w:proofErr w:type="gramStart"/>
      <w:r w:rsidRPr="00B15D10">
        <w:rPr>
          <w:rFonts w:ascii="Times New Roman" w:hAnsi="Times New Roman"/>
          <w:color w:val="000000"/>
          <w:sz w:val="24"/>
          <w:szCs w:val="24"/>
        </w:rPr>
        <w:t>о</w:t>
      </w:r>
      <w:proofErr w:type="gramEnd"/>
      <w:r w:rsidRPr="00B15D10">
        <w:rPr>
          <w:rFonts w:ascii="Times New Roman" w:hAnsi="Times New Roman"/>
          <w:color w:val="000000"/>
          <w:sz w:val="24"/>
          <w:szCs w:val="24"/>
        </w:rPr>
        <w:t xml:space="preserve"> </w:t>
      </w:r>
      <w:proofErr w:type="gramStart"/>
      <w:r w:rsidRPr="00B15D10">
        <w:rPr>
          <w:rFonts w:ascii="Times New Roman" w:hAnsi="Times New Roman"/>
          <w:color w:val="000000"/>
          <w:sz w:val="24"/>
          <w:szCs w:val="24"/>
        </w:rPr>
        <w:t>муниципальной</w:t>
      </w:r>
      <w:proofErr w:type="gramEnd"/>
      <w:r w:rsidRPr="00B15D10">
        <w:rPr>
          <w:rFonts w:ascii="Times New Roman" w:hAnsi="Times New Roman"/>
          <w:color w:val="000000"/>
          <w:sz w:val="24"/>
          <w:szCs w:val="24"/>
        </w:rPr>
        <w:t xml:space="preserve">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2"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3"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муниципально-частном</w:t>
      </w:r>
      <w:proofErr w:type="spellEnd"/>
      <w:r w:rsidRPr="00B15D10">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муниципального образования Ново</w:t>
      </w:r>
      <w:r w:rsidR="002F7BED">
        <w:rPr>
          <w:rFonts w:ascii="Times New Roman" w:hAnsi="Times New Roman" w:cs="Times New Roman"/>
          <w:color w:val="000000"/>
          <w:sz w:val="24"/>
          <w:szCs w:val="24"/>
        </w:rPr>
        <w:t>юги</w:t>
      </w:r>
      <w:r w:rsidR="00B62133">
        <w:rPr>
          <w:rFonts w:ascii="Times New Roman" w:hAnsi="Times New Roman" w:cs="Times New Roman"/>
          <w:color w:val="000000"/>
          <w:sz w:val="24"/>
          <w:szCs w:val="24"/>
        </w:rPr>
        <w:t>нское сел</w:t>
      </w:r>
      <w:r w:rsidRPr="00B15D10">
        <w:rPr>
          <w:rFonts w:ascii="Times New Roman" w:hAnsi="Times New Roman" w:cs="Times New Roman"/>
          <w:color w:val="000000"/>
          <w:sz w:val="24"/>
          <w:szCs w:val="24"/>
        </w:rPr>
        <w:t>ьское поселение.</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spacing w:after="0"/>
        <w:jc w:val="both"/>
        <w:rPr>
          <w:rFonts w:ascii="Times New Roman" w:hAnsi="Times New Roman"/>
          <w:color w:val="000000"/>
          <w:sz w:val="24"/>
          <w:szCs w:val="24"/>
        </w:rPr>
      </w:pP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proofErr w:type="gramStart"/>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roofErr w:type="gramEnd"/>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sz w:val="24"/>
          <w:szCs w:val="24"/>
        </w:rPr>
        <w:lastRenderedPageBreak/>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r>
        <w:rPr>
          <w:rFonts w:ascii="Times New Roman" w:hAnsi="Times New Roman"/>
          <w:kern w:val="1"/>
          <w:sz w:val="24"/>
          <w:szCs w:val="24"/>
        </w:rPr>
        <w:t>Ново</w:t>
      </w:r>
      <w:r w:rsidR="002F7BED">
        <w:rPr>
          <w:rFonts w:ascii="Times New Roman" w:hAnsi="Times New Roman"/>
          <w:kern w:val="1"/>
          <w:sz w:val="24"/>
          <w:szCs w:val="24"/>
        </w:rPr>
        <w:t>юги</w:t>
      </w:r>
      <w:r>
        <w:rPr>
          <w:rFonts w:ascii="Times New Roman" w:hAnsi="Times New Roman"/>
          <w:kern w:val="1"/>
          <w:sz w:val="24"/>
          <w:szCs w:val="24"/>
        </w:rPr>
        <w:t>нского</w:t>
      </w:r>
      <w:r w:rsidRPr="00E87451">
        <w:rPr>
          <w:rFonts w:ascii="Times New Roman" w:hAnsi="Times New Roman"/>
          <w:sz w:val="24"/>
          <w:szCs w:val="24"/>
        </w:rPr>
        <w:t xml:space="preserve"> сельского поселения в сети Интернет </w:t>
      </w:r>
      <w:hyperlink r:id="rId14" w:history="1">
        <w:r w:rsidRPr="002F7BED">
          <w:rPr>
            <w:rFonts w:ascii="Times New Roman" w:hAnsi="Times New Roman" w:cs="Calibri"/>
            <w:sz w:val="24"/>
            <w:szCs w:val="24"/>
          </w:rPr>
          <w:t>http://</w:t>
        </w:r>
        <w:r w:rsidR="002F7BED" w:rsidRPr="002F7BED">
          <w:t xml:space="preserve"> </w:t>
        </w:r>
        <w:r w:rsidR="002F7BED" w:rsidRPr="002F7BED">
          <w:rPr>
            <w:rFonts w:ascii="Times New Roman" w:hAnsi="Times New Roman" w:cs="Calibri"/>
            <w:sz w:val="24"/>
            <w:szCs w:val="24"/>
          </w:rPr>
          <w:t>http://www.novougino.kargasok.ru/</w:t>
        </w:r>
      </w:hyperlink>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t xml:space="preserve">2.6.1. </w:t>
      </w:r>
      <w:r w:rsidRPr="00B15D10">
        <w:rPr>
          <w:rFonts w:ascii="Times New Roman" w:hAnsi="Times New Roman"/>
          <w:sz w:val="24"/>
          <w:szCs w:val="24"/>
        </w:rPr>
        <w:t xml:space="preserve"> </w:t>
      </w:r>
      <w:r w:rsidR="00B62133">
        <w:rPr>
          <w:rFonts w:ascii="Times New Roman" w:hAnsi="Times New Roman"/>
          <w:sz w:val="24"/>
          <w:szCs w:val="24"/>
        </w:rPr>
        <w:t>МКУ а</w:t>
      </w:r>
      <w:r w:rsidRPr="00B15D10">
        <w:rPr>
          <w:rFonts w:ascii="Times New Roman" w:hAnsi="Times New Roman"/>
          <w:sz w:val="24"/>
          <w:szCs w:val="24"/>
        </w:rPr>
        <w:t xml:space="preserve">дминистрация </w:t>
      </w:r>
      <w:r w:rsidR="00B62133">
        <w:rPr>
          <w:rFonts w:ascii="Times New Roman" w:hAnsi="Times New Roman"/>
          <w:sz w:val="24"/>
          <w:szCs w:val="24"/>
        </w:rPr>
        <w:t>Ново</w:t>
      </w:r>
      <w:r w:rsidR="002F7BED">
        <w:rPr>
          <w:rFonts w:ascii="Times New Roman" w:hAnsi="Times New Roman"/>
          <w:sz w:val="24"/>
          <w:szCs w:val="24"/>
        </w:rPr>
        <w:t>юги</w:t>
      </w:r>
      <w:r w:rsidR="00B62133">
        <w:rPr>
          <w:rFonts w:ascii="Times New Roman" w:hAnsi="Times New Roman"/>
          <w:sz w:val="24"/>
          <w:szCs w:val="24"/>
        </w:rPr>
        <w:t xml:space="preserve">нского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proofErr w:type="gramStart"/>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15D10">
        <w:rPr>
          <w:rFonts w:ascii="Times New Roman" w:hAnsi="Times New Roman"/>
          <w:sz w:val="24"/>
          <w:szCs w:val="24"/>
        </w:rPr>
        <w:t xml:space="preserve">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lastRenderedPageBreak/>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Помещения </w:t>
      </w:r>
      <w:r>
        <w:rPr>
          <w:rFonts w:ascii="Times New Roman" w:hAnsi="Times New Roman"/>
          <w:sz w:val="24"/>
          <w:szCs w:val="24"/>
        </w:rPr>
        <w:t xml:space="preserve">МКУ </w:t>
      </w:r>
      <w:r w:rsidRPr="00EE2DA7">
        <w:rPr>
          <w:rFonts w:ascii="Times New Roman" w:hAnsi="Times New Roman"/>
          <w:sz w:val="24"/>
          <w:szCs w:val="24"/>
        </w:rPr>
        <w:t>администрации Ново</w:t>
      </w:r>
      <w:r w:rsidR="002F7BED">
        <w:rPr>
          <w:rFonts w:ascii="Times New Roman" w:hAnsi="Times New Roman"/>
          <w:sz w:val="24"/>
          <w:szCs w:val="24"/>
        </w:rPr>
        <w:t>юги</w:t>
      </w:r>
      <w:r w:rsidRPr="00EE2DA7">
        <w:rPr>
          <w:rFonts w:ascii="Times New Roman" w:hAnsi="Times New Roman"/>
          <w:sz w:val="24"/>
          <w:szCs w:val="24"/>
        </w:rPr>
        <w:t xml:space="preserve">нского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E2DA7">
        <w:rPr>
          <w:rFonts w:ascii="Times New Roman" w:hAnsi="Times New Roman"/>
          <w:sz w:val="24"/>
          <w:szCs w:val="24"/>
        </w:rPr>
        <w:t>СанПиН</w:t>
      </w:r>
      <w:proofErr w:type="spellEnd"/>
      <w:r w:rsidRPr="00EE2DA7">
        <w:rPr>
          <w:rFonts w:ascii="Times New Roman" w:hAnsi="Times New Roman"/>
          <w:sz w:val="24"/>
          <w:szCs w:val="24"/>
        </w:rPr>
        <w:t xml:space="preserve">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761898">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761898">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761898">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входа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761898">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4) допуск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8029A9">
        <w:rPr>
          <w:rFonts w:ascii="Times New Roman" w:hAnsi="Times New Roman"/>
          <w:sz w:val="24"/>
          <w:szCs w:val="24"/>
        </w:rPr>
        <w:t>югин</w:t>
      </w:r>
      <w:r w:rsidRPr="00EE2DA7">
        <w:rPr>
          <w:rFonts w:ascii="Times New Roman" w:hAnsi="Times New Roman"/>
          <w:sz w:val="24"/>
          <w:szCs w:val="24"/>
        </w:rPr>
        <w:t>ского</w:t>
      </w:r>
      <w:r w:rsidRPr="00EE2DA7">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5) оказание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8029A9">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8029A9">
        <w:rPr>
          <w:rFonts w:ascii="Times New Roman" w:hAnsi="Times New Roman"/>
          <w:sz w:val="24"/>
          <w:szCs w:val="24"/>
        </w:rPr>
        <w:t>югин</w:t>
      </w:r>
      <w:r w:rsidRPr="00EE2DA7">
        <w:rPr>
          <w:rFonts w:ascii="Times New Roman" w:hAnsi="Times New Roman"/>
          <w:sz w:val="24"/>
          <w:szCs w:val="24"/>
        </w:rPr>
        <w:t>ского</w:t>
      </w:r>
      <w:r w:rsidRPr="00EE2DA7">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B62133" w:rsidRDefault="00B62133" w:rsidP="00B62133">
      <w:pPr>
        <w:pStyle w:val="ConsPlusNormal"/>
        <w:ind w:firstLine="426"/>
        <w:jc w:val="both"/>
        <w:rPr>
          <w:rFonts w:ascii="Times New Roman" w:hAnsi="Times New Roman" w:cs="Times New Roman"/>
          <w:sz w:val="24"/>
          <w:szCs w:val="24"/>
        </w:rPr>
      </w:pP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9) прохождение работниками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8029A9">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9E0A7A">
        <w:rPr>
          <w:rFonts w:ascii="Times New Roman" w:hAnsi="Times New Roman"/>
          <w:sz w:val="24"/>
          <w:szCs w:val="24"/>
        </w:rPr>
        <w:t xml:space="preserve">МКУ </w:t>
      </w:r>
      <w:r w:rsidRPr="00EE2DA7">
        <w:rPr>
          <w:rFonts w:ascii="Times New Roman" w:hAnsi="Times New Roman"/>
          <w:sz w:val="24"/>
          <w:szCs w:val="24"/>
        </w:rPr>
        <w:t>администрации Ново</w:t>
      </w:r>
      <w:r w:rsidR="008029A9">
        <w:rPr>
          <w:rFonts w:ascii="Times New Roman" w:hAnsi="Times New Roman"/>
          <w:sz w:val="24"/>
          <w:szCs w:val="24"/>
        </w:rPr>
        <w:t>юги</w:t>
      </w:r>
      <w:r w:rsidRPr="00EE2DA7">
        <w:rPr>
          <w:rFonts w:ascii="Times New Roman" w:hAnsi="Times New Roman"/>
          <w:sz w:val="24"/>
          <w:szCs w:val="24"/>
        </w:rPr>
        <w:t xml:space="preserve">нского сельского поселения в сети Интернет по адресу </w:t>
      </w:r>
      <w:proofErr w:type="spellStart"/>
      <w:r w:rsidRPr="00EE2DA7">
        <w:rPr>
          <w:rFonts w:ascii="Times New Roman" w:hAnsi="Times New Roman"/>
          <w:sz w:val="24"/>
          <w:szCs w:val="24"/>
        </w:rPr>
        <w:t>www</w:t>
      </w:r>
      <w:proofErr w:type="spellEnd"/>
      <w:r w:rsidRPr="00EE2DA7">
        <w:rPr>
          <w:rFonts w:ascii="Times New Roman" w:hAnsi="Times New Roman"/>
          <w:sz w:val="24"/>
          <w:szCs w:val="24"/>
        </w:rPr>
        <w:t>.</w:t>
      </w:r>
      <w:r w:rsidR="008029A9" w:rsidRPr="008029A9">
        <w:t xml:space="preserve"> </w:t>
      </w:r>
      <w:hyperlink r:id="rId15" w:history="1">
        <w:r w:rsidR="008029A9" w:rsidRPr="00666409">
          <w:rPr>
            <w:rStyle w:val="a9"/>
            <w:rFonts w:ascii="Times New Roman" w:hAnsi="Times New Roman"/>
            <w:sz w:val="24"/>
            <w:szCs w:val="24"/>
          </w:rPr>
          <w:t>http://www.novougino.kargasok.ru</w:t>
        </w:r>
      </w:hyperlink>
      <w:r w:rsidR="008029A9">
        <w:rPr>
          <w:rFonts w:ascii="Times New Roman" w:hAnsi="Times New Roman"/>
          <w:sz w:val="24"/>
          <w:szCs w:val="24"/>
        </w:rPr>
        <w:t xml:space="preserve">. </w:t>
      </w:r>
      <w:r w:rsidRPr="00EE2DA7">
        <w:rPr>
          <w:rFonts w:ascii="Times New Roman" w:hAnsi="Times New Roman"/>
          <w:sz w:val="24"/>
          <w:szCs w:val="24"/>
        </w:rPr>
        <w:t xml:space="preserve">размещение информации о порядке предоставления муниципальной услуги на информационных стендах в здании </w:t>
      </w:r>
      <w:r w:rsidR="009E0A7A">
        <w:rPr>
          <w:rFonts w:ascii="Times New Roman" w:hAnsi="Times New Roman"/>
          <w:sz w:val="24"/>
          <w:szCs w:val="24"/>
        </w:rPr>
        <w:t xml:space="preserve">МКУ </w:t>
      </w:r>
      <w:r w:rsidR="009E0A7A" w:rsidRPr="00EE2DA7">
        <w:rPr>
          <w:rFonts w:ascii="Times New Roman" w:hAnsi="Times New Roman"/>
          <w:sz w:val="24"/>
          <w:szCs w:val="24"/>
        </w:rPr>
        <w:t>администрации Ново</w:t>
      </w:r>
      <w:r w:rsidR="008029A9">
        <w:rPr>
          <w:rFonts w:ascii="Times New Roman" w:hAnsi="Times New Roman"/>
          <w:sz w:val="24"/>
          <w:szCs w:val="24"/>
        </w:rPr>
        <w:t>юги</w:t>
      </w:r>
      <w:r w:rsidR="009E0A7A" w:rsidRPr="00EE2DA7">
        <w:rPr>
          <w:rFonts w:ascii="Times New Roman" w:hAnsi="Times New Roman"/>
          <w:sz w:val="24"/>
          <w:szCs w:val="24"/>
        </w:rPr>
        <w:t>нского сельского поселения</w:t>
      </w:r>
      <w:r w:rsidRPr="00EE2DA7">
        <w:rPr>
          <w:rFonts w:ascii="Times New Roman" w:hAnsi="Times New Roman"/>
          <w:sz w:val="24"/>
          <w:szCs w:val="24"/>
        </w:rPr>
        <w:t xml:space="preserve"> </w:t>
      </w:r>
      <w:hyperlink r:id="rId16" w:history="1">
        <w:r w:rsidR="008029A9" w:rsidRPr="00666409">
          <w:rPr>
            <w:rStyle w:val="a9"/>
            <w:rFonts w:ascii="Times New Roman" w:hAnsi="Times New Roman"/>
            <w:sz w:val="24"/>
            <w:szCs w:val="24"/>
          </w:rPr>
          <w:t>http://www.novougino.kargasok.ru</w:t>
        </w:r>
      </w:hyperlink>
      <w:r w:rsidR="008029A9">
        <w:rPr>
          <w:rFonts w:ascii="Times New Roman" w:hAnsi="Times New Roman"/>
          <w:sz w:val="24"/>
          <w:szCs w:val="24"/>
        </w:rPr>
        <w:t xml:space="preserve"> </w:t>
      </w:r>
      <w:r w:rsidRPr="00EE2DA7">
        <w:rPr>
          <w:rFonts w:ascii="Times New Roman" w:hAnsi="Times New Roman"/>
          <w:sz w:val="24"/>
          <w:szCs w:val="24"/>
        </w:rPr>
        <w:t>сельского поселения, в сети Интернет в соответствии с пунктом 1.6</w:t>
      </w:r>
      <w:proofErr w:type="gramEnd"/>
      <w:r w:rsidRPr="00EE2DA7">
        <w:rPr>
          <w:rFonts w:ascii="Times New Roman" w:hAnsi="Times New Roman"/>
          <w:sz w:val="24"/>
          <w:szCs w:val="24"/>
        </w:rPr>
        <w:t xml:space="preserve"> настоящего административного регламента;</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 xml:space="preserve">б) транспортная и пешеходная доступность здания </w:t>
      </w:r>
      <w:r w:rsidR="009E0A7A">
        <w:rPr>
          <w:rFonts w:ascii="Times New Roman" w:hAnsi="Times New Roman"/>
          <w:sz w:val="24"/>
          <w:szCs w:val="24"/>
        </w:rPr>
        <w:t xml:space="preserve">МКУ </w:t>
      </w:r>
      <w:r w:rsidRPr="00EE2DA7">
        <w:rPr>
          <w:rFonts w:ascii="Times New Roman" w:hAnsi="Times New Roman"/>
          <w:sz w:val="24"/>
          <w:szCs w:val="24"/>
        </w:rPr>
        <w:t>администрации Ново</w:t>
      </w:r>
      <w:r w:rsidR="008029A9">
        <w:rPr>
          <w:rFonts w:ascii="Times New Roman" w:hAnsi="Times New Roman"/>
          <w:sz w:val="24"/>
          <w:szCs w:val="24"/>
        </w:rPr>
        <w:t>юги</w:t>
      </w:r>
      <w:r w:rsidRPr="00EE2DA7">
        <w:rPr>
          <w:rFonts w:ascii="Times New Roman" w:hAnsi="Times New Roman"/>
          <w:sz w:val="24"/>
          <w:szCs w:val="24"/>
        </w:rPr>
        <w:t>нского сельского поселения;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в) надлежащие условия для доступа в здание</w:t>
      </w:r>
      <w:r w:rsidR="009E0A7A">
        <w:rPr>
          <w:rFonts w:ascii="Times New Roman" w:hAnsi="Times New Roman"/>
          <w:sz w:val="24"/>
          <w:szCs w:val="24"/>
        </w:rPr>
        <w:t xml:space="preserve"> МКУ</w:t>
      </w:r>
      <w:r w:rsidRPr="00EE2DA7">
        <w:rPr>
          <w:rFonts w:ascii="Times New Roman" w:hAnsi="Times New Roman"/>
          <w:sz w:val="24"/>
          <w:szCs w:val="24"/>
        </w:rPr>
        <w:t xml:space="preserve"> администрации Ново</w:t>
      </w:r>
      <w:r w:rsidR="008029A9">
        <w:rPr>
          <w:rFonts w:ascii="Times New Roman" w:hAnsi="Times New Roman"/>
          <w:sz w:val="24"/>
          <w:szCs w:val="24"/>
        </w:rPr>
        <w:t>юги</w:t>
      </w:r>
      <w:r w:rsidRPr="00EE2DA7">
        <w:rPr>
          <w:rFonts w:ascii="Times New Roman" w:hAnsi="Times New Roman"/>
          <w:sz w:val="24"/>
          <w:szCs w:val="24"/>
        </w:rPr>
        <w:t>нского сельского поселения 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spellStart"/>
      <w:r w:rsidRPr="00EE2DA7">
        <w:rPr>
          <w:rFonts w:ascii="Times New Roman" w:hAnsi="Times New Roman"/>
          <w:sz w:val="24"/>
          <w:szCs w:val="24"/>
        </w:rPr>
        <w:t>д</w:t>
      </w:r>
      <w:proofErr w:type="spell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 xml:space="preserve">язи (почта, факс, электронная почта и т.д.) и </w:t>
      </w:r>
      <w:proofErr w:type="spellStart"/>
      <w:r w:rsidRPr="00EE2DA7">
        <w:rPr>
          <w:rFonts w:ascii="Times New Roman" w:hAnsi="Times New Roman"/>
          <w:sz w:val="24"/>
          <w:szCs w:val="24"/>
        </w:rPr>
        <w:t>веб-сервисов</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lastRenderedPageBreak/>
        <w:t>2.13</w:t>
      </w:r>
      <w:r w:rsidR="00B62133" w:rsidRPr="00EE2DA7">
        <w:rPr>
          <w:rFonts w:ascii="Times New Roman" w:hAnsi="Times New Roman"/>
          <w:sz w:val="24"/>
          <w:szCs w:val="24"/>
        </w:rPr>
        <w:t xml:space="preserve">. </w:t>
      </w:r>
      <w:r>
        <w:rPr>
          <w:rFonts w:ascii="Times New Roman" w:hAnsi="Times New Roman"/>
          <w:sz w:val="24"/>
          <w:szCs w:val="24"/>
        </w:rPr>
        <w:t>МКУ а</w:t>
      </w:r>
      <w:r w:rsidR="00B62133" w:rsidRPr="00EE2DA7">
        <w:rPr>
          <w:rFonts w:ascii="Times New Roman" w:hAnsi="Times New Roman"/>
          <w:sz w:val="24"/>
          <w:szCs w:val="24"/>
        </w:rPr>
        <w:t>дминистрация Ново</w:t>
      </w:r>
      <w:r w:rsidR="008029A9">
        <w:rPr>
          <w:rFonts w:ascii="Times New Roman" w:hAnsi="Times New Roman"/>
          <w:sz w:val="24"/>
          <w:szCs w:val="24"/>
        </w:rPr>
        <w:t>юги</w:t>
      </w:r>
      <w:r w:rsidR="00B62133" w:rsidRPr="00EE2DA7">
        <w:rPr>
          <w:rFonts w:ascii="Times New Roman" w:hAnsi="Times New Roman"/>
          <w:sz w:val="24"/>
          <w:szCs w:val="24"/>
        </w:rPr>
        <w:t>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xml:space="preserve">. </w:t>
      </w:r>
      <w:proofErr w:type="gramStart"/>
      <w:r w:rsidRPr="00EE2DA7">
        <w:rPr>
          <w:rFonts w:ascii="Times New Roman" w:hAnsi="Times New Roman" w:cs="Times New Roman"/>
          <w:sz w:val="24"/>
          <w:szCs w:val="24"/>
        </w:rPr>
        <w:t xml:space="preserve">Заявителю предоставляется возможность получения муниципальной услуги помимо личного обращения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администрацию </w:t>
      </w:r>
      <w:r w:rsidRPr="00EE2DA7">
        <w:rPr>
          <w:rFonts w:ascii="Times New Roman" w:hAnsi="Times New Roman"/>
          <w:sz w:val="24"/>
          <w:szCs w:val="24"/>
        </w:rPr>
        <w:t>Ново</w:t>
      </w:r>
      <w:r w:rsidR="008029A9">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Pr>
          <w:rFonts w:ascii="Times New Roman" w:hAnsi="Times New Roman" w:cs="Times New Roman"/>
          <w:sz w:val="24"/>
          <w:szCs w:val="24"/>
        </w:rPr>
        <w:t xml:space="preserve"> МКУ</w:t>
      </w:r>
      <w:r w:rsidRPr="00EE2DA7">
        <w:rPr>
          <w:rFonts w:ascii="Times New Roman" w:hAnsi="Times New Roman" w:cs="Times New Roman"/>
          <w:sz w:val="24"/>
          <w:szCs w:val="24"/>
        </w:rPr>
        <w:t xml:space="preserve"> администрацией </w:t>
      </w:r>
      <w:r w:rsidRPr="00EE2DA7">
        <w:rPr>
          <w:rFonts w:ascii="Times New Roman" w:hAnsi="Times New Roman"/>
          <w:sz w:val="24"/>
          <w:szCs w:val="24"/>
        </w:rPr>
        <w:t>Ново</w:t>
      </w:r>
      <w:r w:rsidR="008302AD">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и МФЦ).</w:t>
      </w:r>
      <w:proofErr w:type="gramEnd"/>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Pr>
          <w:rFonts w:ascii="Times New Roman" w:hAnsi="Times New Roman" w:cs="Times New Roman"/>
          <w:sz w:val="24"/>
          <w:szCs w:val="24"/>
        </w:rPr>
        <w:t xml:space="preserve">МКУ </w:t>
      </w:r>
      <w:r w:rsidR="00B62133" w:rsidRPr="00EE2DA7">
        <w:rPr>
          <w:rFonts w:ascii="Times New Roman" w:hAnsi="Times New Roman" w:cs="Times New Roman"/>
          <w:sz w:val="24"/>
          <w:szCs w:val="24"/>
        </w:rPr>
        <w:t xml:space="preserve">администрацией </w:t>
      </w:r>
      <w:r w:rsidR="00B62133" w:rsidRPr="00EE2DA7">
        <w:rPr>
          <w:rFonts w:ascii="Times New Roman" w:hAnsi="Times New Roman"/>
          <w:sz w:val="24"/>
          <w:szCs w:val="24"/>
        </w:rPr>
        <w:t>Ново</w:t>
      </w:r>
      <w:r w:rsidR="008302AD">
        <w:rPr>
          <w:rFonts w:ascii="Times New Roman" w:hAnsi="Times New Roman"/>
          <w:sz w:val="24"/>
          <w:szCs w:val="24"/>
        </w:rPr>
        <w:t>юги</w:t>
      </w:r>
      <w:r w:rsidR="00B62133" w:rsidRPr="00EE2DA7">
        <w:rPr>
          <w:rFonts w:ascii="Times New Roman" w:hAnsi="Times New Roman"/>
          <w:sz w:val="24"/>
          <w:szCs w:val="24"/>
        </w:rPr>
        <w:t>нского</w:t>
      </w:r>
      <w:r w:rsidR="00B62133" w:rsidRPr="00EE2DA7">
        <w:rPr>
          <w:rFonts w:ascii="Times New Roman" w:hAnsi="Times New Roman" w:cs="Times New Roman"/>
          <w:sz w:val="24"/>
          <w:szCs w:val="24"/>
        </w:rPr>
        <w:t xml:space="preserve"> сельского поселения 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администрацию</w:t>
      </w:r>
      <w:r w:rsidRPr="00EE2DA7">
        <w:rPr>
          <w:rFonts w:ascii="Times New Roman" w:hAnsi="Times New Roman" w:cs="Times New Roman"/>
          <w:spacing w:val="-2"/>
          <w:sz w:val="24"/>
          <w:szCs w:val="24"/>
        </w:rPr>
        <w:t xml:space="preserve"> </w:t>
      </w:r>
      <w:r w:rsidRPr="00EE2DA7">
        <w:rPr>
          <w:rFonts w:ascii="Times New Roman" w:hAnsi="Times New Roman"/>
          <w:sz w:val="24"/>
          <w:szCs w:val="24"/>
        </w:rPr>
        <w:t>Ново</w:t>
      </w:r>
      <w:r w:rsidR="008302AD">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pacing w:val="-2"/>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8302AD">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lastRenderedPageBreak/>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8302AD">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r w:rsidRPr="00EE2DA7">
        <w:rPr>
          <w:rFonts w:ascii="Times New Roman" w:hAnsi="Times New Roman"/>
          <w:sz w:val="24"/>
          <w:szCs w:val="24"/>
        </w:rPr>
        <w:t>Ново</w:t>
      </w:r>
      <w:r w:rsidR="00EF1D65">
        <w:rPr>
          <w:rFonts w:ascii="Times New Roman" w:hAnsi="Times New Roman"/>
          <w:sz w:val="24"/>
          <w:szCs w:val="24"/>
        </w:rPr>
        <w:t>юги</w:t>
      </w:r>
      <w:r w:rsidRPr="00EE2DA7">
        <w:rPr>
          <w:rFonts w:ascii="Times New Roman" w:hAnsi="Times New Roman"/>
          <w:sz w:val="24"/>
          <w:szCs w:val="24"/>
        </w:rPr>
        <w:t>нского</w:t>
      </w:r>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3C005B" w:rsidRDefault="00A26A02" w:rsidP="00A26A02">
      <w:pPr>
        <w:pStyle w:val="ConsPlusNormal"/>
        <w:tabs>
          <w:tab w:val="left" w:pos="142"/>
          <w:tab w:val="left" w:pos="1276"/>
        </w:tabs>
        <w:ind w:firstLine="567"/>
        <w:jc w:val="center"/>
        <w:rPr>
          <w:rFonts w:ascii="Times New Roman" w:hAnsi="Times New Roman" w:cs="Times New Roman"/>
          <w:sz w:val="24"/>
          <w:szCs w:val="24"/>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sidRPr="00EE2DA7">
        <w:rPr>
          <w:rFonts w:ascii="Times New Roman" w:hAnsi="Times New Roman" w:cs="Times New Roman"/>
          <w:sz w:val="24"/>
          <w:szCs w:val="24"/>
        </w:rPr>
        <w:t>В</w:t>
      </w:r>
      <w:proofErr w:type="gramEnd"/>
      <w:r w:rsidRPr="00EE2DA7">
        <w:rPr>
          <w:rFonts w:ascii="Times New Roman" w:hAnsi="Times New Roman" w:cs="Times New Roman"/>
          <w:sz w:val="24"/>
          <w:szCs w:val="24"/>
        </w:rPr>
        <w:t xml:space="preserve"> </w:t>
      </w: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r w:rsidRPr="00EE2DA7">
        <w:rPr>
          <w:rFonts w:ascii="Times New Roman" w:hAnsi="Times New Roman" w:cs="Times New Roman"/>
          <w:sz w:val="24"/>
          <w:szCs w:val="24"/>
        </w:rPr>
        <w:t xml:space="preserve">ЭЛЕКТРОННОМ </w:t>
      </w:r>
      <w:proofErr w:type="gramStart"/>
      <w:r w:rsidRPr="00EE2DA7">
        <w:rPr>
          <w:rFonts w:ascii="Times New Roman" w:hAnsi="Times New Roman" w:cs="Times New Roman"/>
          <w:sz w:val="24"/>
          <w:szCs w:val="24"/>
        </w:rPr>
        <w:t>ВИДЕ</w:t>
      </w:r>
      <w:proofErr w:type="gramEnd"/>
      <w:r w:rsidRPr="00EE2DA7">
        <w:rPr>
          <w:rFonts w:ascii="Times New Roman" w:hAnsi="Times New Roman" w:cs="Times New Roman"/>
          <w:sz w:val="24"/>
          <w:szCs w:val="24"/>
        </w:rPr>
        <w:t xml:space="preserve">,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муниципально-частного</w:t>
      </w:r>
      <w:proofErr w:type="spellEnd"/>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муниципально-частного</w:t>
      </w:r>
      <w:proofErr w:type="spellEnd"/>
      <w:r w:rsidRPr="00E94511">
        <w:rPr>
          <w:rFonts w:ascii="Times New Roman" w:hAnsi="Times New Roman"/>
          <w:color w:val="000000"/>
          <w:sz w:val="24"/>
          <w:szCs w:val="24"/>
        </w:rPr>
        <w:t xml:space="preserve">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w:t>
      </w:r>
      <w:r w:rsidRPr="003C005B">
        <w:rPr>
          <w:rFonts w:ascii="Times New Roman" w:hAnsi="Times New Roman"/>
          <w:color w:val="000000"/>
          <w:sz w:val="24"/>
          <w:szCs w:val="24"/>
        </w:rPr>
        <w:lastRenderedPageBreak/>
        <w:t>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1) о направлении предложения о реализации проекта на рассмотрение Главе </w:t>
      </w:r>
      <w:r>
        <w:rPr>
          <w:rFonts w:ascii="Times New Roman" w:hAnsi="Times New Roman"/>
          <w:color w:val="000000"/>
          <w:sz w:val="24"/>
          <w:szCs w:val="24"/>
        </w:rPr>
        <w:t>Ново</w:t>
      </w:r>
      <w:r w:rsidR="00EF1D65">
        <w:rPr>
          <w:rFonts w:ascii="Times New Roman" w:hAnsi="Times New Roman"/>
          <w:color w:val="000000"/>
          <w:sz w:val="24"/>
          <w:szCs w:val="24"/>
        </w:rPr>
        <w:t>юги</w:t>
      </w:r>
      <w:r>
        <w:rPr>
          <w:rFonts w:ascii="Times New Roman" w:hAnsi="Times New Roman"/>
          <w:color w:val="000000"/>
          <w:sz w:val="24"/>
          <w:szCs w:val="24"/>
        </w:rPr>
        <w:t xml:space="preserve">нского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rsidRPr="003C005B">
        <w:rPr>
          <w:rFonts w:ascii="Times New Roman" w:hAnsi="Times New Roman"/>
          <w:color w:val="000000"/>
          <w:sz w:val="24"/>
          <w:szCs w:val="24"/>
        </w:rPr>
        <w:t>Невключение</w:t>
      </w:r>
      <w:proofErr w:type="spellEnd"/>
      <w:r w:rsidRPr="003C005B">
        <w:rPr>
          <w:rFonts w:ascii="Times New Roman" w:hAnsi="Times New Roman"/>
          <w:color w:val="000000"/>
          <w:sz w:val="24"/>
          <w:szCs w:val="24"/>
        </w:rPr>
        <w:t xml:space="preserve">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lastRenderedPageBreak/>
        <w:t>9) </w:t>
      </w:r>
      <w:proofErr w:type="gramStart"/>
      <w:r w:rsidRPr="003C005B">
        <w:rPr>
          <w:rFonts w:ascii="Times New Roman" w:hAnsi="Times New Roman"/>
          <w:color w:val="000000"/>
          <w:sz w:val="24"/>
          <w:szCs w:val="24"/>
        </w:rPr>
        <w:t>указанный</w:t>
      </w:r>
      <w:proofErr w:type="gramEnd"/>
      <w:r w:rsidRPr="003C005B">
        <w:rPr>
          <w:rFonts w:ascii="Times New Roman" w:hAnsi="Times New Roman"/>
          <w:color w:val="000000"/>
          <w:sz w:val="24"/>
          <w:szCs w:val="24"/>
        </w:rPr>
        <w:t xml:space="preserve">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В случае</w:t>
      </w:r>
      <w:proofErr w:type="gramStart"/>
      <w:r w:rsidR="003C005B" w:rsidRPr="003C005B">
        <w:rPr>
          <w:rFonts w:ascii="Times New Roman" w:hAnsi="Times New Roman"/>
          <w:color w:val="000000"/>
          <w:sz w:val="24"/>
          <w:szCs w:val="24"/>
        </w:rPr>
        <w:t>,</w:t>
      </w:r>
      <w:proofErr w:type="gramEnd"/>
      <w:r w:rsidR="003C005B" w:rsidRPr="003C005B">
        <w:rPr>
          <w:rFonts w:ascii="Times New Roman" w:hAnsi="Times New Roman"/>
          <w:color w:val="000000"/>
          <w:sz w:val="24"/>
          <w:szCs w:val="24"/>
        </w:rPr>
        <w:t xml:space="preserve"> если публичным партнером принято решение о направлении предложения о реализации проекта на рассмотрение Главой </w:t>
      </w:r>
      <w:r>
        <w:rPr>
          <w:rFonts w:ascii="Times New Roman" w:hAnsi="Times New Roman"/>
          <w:color w:val="000000"/>
          <w:sz w:val="24"/>
          <w:szCs w:val="24"/>
        </w:rPr>
        <w:t>Ново</w:t>
      </w:r>
      <w:r w:rsidR="00EF1D65">
        <w:rPr>
          <w:rFonts w:ascii="Times New Roman" w:hAnsi="Times New Roman"/>
          <w:color w:val="000000"/>
          <w:sz w:val="24"/>
          <w:szCs w:val="24"/>
        </w:rPr>
        <w:t>юги</w:t>
      </w:r>
      <w:r>
        <w:rPr>
          <w:rFonts w:ascii="Times New Roman" w:hAnsi="Times New Roman"/>
          <w:color w:val="000000"/>
          <w:sz w:val="24"/>
          <w:szCs w:val="24"/>
        </w:rPr>
        <w:t>нского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r>
        <w:rPr>
          <w:rFonts w:ascii="Times New Roman" w:hAnsi="Times New Roman"/>
          <w:color w:val="000000"/>
          <w:sz w:val="24"/>
          <w:szCs w:val="24"/>
        </w:rPr>
        <w:t>Ново</w:t>
      </w:r>
      <w:r w:rsidR="00EF1D65">
        <w:rPr>
          <w:rFonts w:ascii="Times New Roman" w:hAnsi="Times New Roman"/>
          <w:color w:val="000000"/>
          <w:sz w:val="24"/>
          <w:szCs w:val="24"/>
        </w:rPr>
        <w:t>юги</w:t>
      </w:r>
      <w:r>
        <w:rPr>
          <w:rFonts w:ascii="Times New Roman" w:hAnsi="Times New Roman"/>
          <w:color w:val="000000"/>
          <w:sz w:val="24"/>
          <w:szCs w:val="24"/>
        </w:rPr>
        <w:t>нского сельского 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proofErr w:type="gramStart"/>
      <w:r w:rsidRPr="003C005B">
        <w:rPr>
          <w:rFonts w:ascii="Times New Roman" w:hAnsi="Times New Roman"/>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roofErr w:type="gramEnd"/>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r>
        <w:rPr>
          <w:rFonts w:ascii="Times New Roman" w:hAnsi="Times New Roman"/>
          <w:color w:val="000000"/>
          <w:sz w:val="24"/>
          <w:szCs w:val="24"/>
        </w:rPr>
        <w:t>Ново</w:t>
      </w:r>
      <w:r w:rsidR="00EF1D65">
        <w:rPr>
          <w:rFonts w:ascii="Times New Roman" w:hAnsi="Times New Roman"/>
          <w:color w:val="000000"/>
          <w:sz w:val="24"/>
          <w:szCs w:val="24"/>
        </w:rPr>
        <w:t>югин</w:t>
      </w:r>
      <w:r>
        <w:rPr>
          <w:rFonts w:ascii="Times New Roman" w:hAnsi="Times New Roman"/>
          <w:color w:val="000000"/>
          <w:sz w:val="24"/>
          <w:szCs w:val="24"/>
        </w:rPr>
        <w:t>ского сельского 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муниципально-частного</w:t>
      </w:r>
      <w:proofErr w:type="spellEnd"/>
      <w:r w:rsidRPr="003C005B">
        <w:rPr>
          <w:rFonts w:ascii="Times New Roman" w:hAnsi="Times New Roman" w:cs="Times New Roman"/>
          <w:color w:val="000000"/>
          <w:sz w:val="24"/>
          <w:szCs w:val="24"/>
        </w:rPr>
        <w:t xml:space="preserve">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7"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муниципально-частном</w:t>
      </w:r>
      <w:proofErr w:type="spellEnd"/>
      <w:r w:rsidRPr="003C005B">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r w:rsidR="00FE3123">
        <w:rPr>
          <w:rFonts w:ascii="Times New Roman" w:hAnsi="Times New Roman"/>
          <w:color w:val="000000"/>
          <w:sz w:val="24"/>
          <w:szCs w:val="24"/>
        </w:rPr>
        <w:t>Ново</w:t>
      </w:r>
      <w:r w:rsidR="00EF1D65">
        <w:rPr>
          <w:rFonts w:ascii="Times New Roman" w:hAnsi="Times New Roman"/>
          <w:color w:val="000000"/>
          <w:sz w:val="24"/>
          <w:szCs w:val="24"/>
        </w:rPr>
        <w:t>югин</w:t>
      </w:r>
      <w:r w:rsidR="00FE3123">
        <w:rPr>
          <w:rFonts w:ascii="Times New Roman" w:hAnsi="Times New Roman"/>
          <w:color w:val="000000"/>
          <w:sz w:val="24"/>
          <w:szCs w:val="24"/>
        </w:rPr>
        <w:t>ского сельского 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698"/>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По итогам рассмотрения предложения о реализации проекта Глава </w:t>
      </w:r>
      <w:r w:rsidR="00FE3123">
        <w:rPr>
          <w:rFonts w:ascii="Times New Roman" w:hAnsi="Times New Roman"/>
          <w:color w:val="000000"/>
          <w:sz w:val="24"/>
          <w:szCs w:val="24"/>
        </w:rPr>
        <w:t>Ново</w:t>
      </w:r>
      <w:r w:rsidR="00EF1D65">
        <w:rPr>
          <w:rFonts w:ascii="Times New Roman" w:hAnsi="Times New Roman"/>
          <w:color w:val="000000"/>
          <w:sz w:val="24"/>
          <w:szCs w:val="24"/>
        </w:rPr>
        <w:t>юги</w:t>
      </w:r>
      <w:r w:rsidR="00FE3123">
        <w:rPr>
          <w:rFonts w:ascii="Times New Roman" w:hAnsi="Times New Roman"/>
          <w:color w:val="000000"/>
          <w:sz w:val="24"/>
          <w:szCs w:val="24"/>
        </w:rPr>
        <w:t>нского сельского 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w:t>
      </w:r>
      <w:r w:rsidRPr="003C005B">
        <w:rPr>
          <w:rFonts w:ascii="Times New Roman" w:hAnsi="Times New Roman"/>
          <w:color w:val="000000"/>
          <w:sz w:val="24"/>
          <w:szCs w:val="24"/>
        </w:rPr>
        <w:lastRenderedPageBreak/>
        <w:t>-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3C005B">
        <w:rPr>
          <w:rFonts w:ascii="Times New Roman" w:hAnsi="Times New Roman"/>
          <w:color w:val="000000"/>
          <w:sz w:val="24"/>
          <w:szCs w:val="24"/>
        </w:rPr>
        <w:t xml:space="preserve"> со дня утверждения соответствующего заключения </w:t>
      </w:r>
      <w:r w:rsidR="00FE3123">
        <w:rPr>
          <w:rFonts w:ascii="Times New Roman" w:hAnsi="Times New Roman"/>
          <w:color w:val="000000"/>
          <w:sz w:val="24"/>
          <w:szCs w:val="24"/>
        </w:rPr>
        <w:t>с</w:t>
      </w:r>
      <w:r w:rsidRPr="003C005B">
        <w:rPr>
          <w:rFonts w:ascii="Times New Roman" w:hAnsi="Times New Roman"/>
          <w:color w:val="000000"/>
          <w:sz w:val="24"/>
          <w:szCs w:val="24"/>
        </w:rPr>
        <w:t xml:space="preserve">пециалист </w:t>
      </w:r>
      <w:r w:rsidR="00FE3123">
        <w:rPr>
          <w:rFonts w:ascii="Times New Roman" w:hAnsi="Times New Roman"/>
          <w:color w:val="000000"/>
          <w:sz w:val="24"/>
          <w:szCs w:val="24"/>
        </w:rPr>
        <w:t>МКУ 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Ново</w:t>
      </w:r>
      <w:r w:rsidR="00EF1D65">
        <w:rPr>
          <w:rFonts w:ascii="Times New Roman" w:hAnsi="Times New Roman"/>
          <w:color w:val="000000"/>
          <w:sz w:val="24"/>
          <w:szCs w:val="24"/>
        </w:rPr>
        <w:t>юги</w:t>
      </w:r>
      <w:r w:rsidR="00FE3123">
        <w:rPr>
          <w:rFonts w:ascii="Times New Roman" w:hAnsi="Times New Roman"/>
          <w:color w:val="000000"/>
          <w:sz w:val="24"/>
          <w:szCs w:val="24"/>
        </w:rPr>
        <w:t>нского сельского 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r w:rsidR="00FE3123">
        <w:rPr>
          <w:rFonts w:ascii="Times New Roman" w:hAnsi="Times New Roman"/>
          <w:color w:val="000000"/>
          <w:sz w:val="24"/>
          <w:szCs w:val="24"/>
        </w:rPr>
        <w:t>Ново</w:t>
      </w:r>
      <w:r w:rsidR="00EF1D65">
        <w:rPr>
          <w:rFonts w:ascii="Times New Roman" w:hAnsi="Times New Roman"/>
          <w:color w:val="000000"/>
          <w:sz w:val="24"/>
          <w:szCs w:val="24"/>
        </w:rPr>
        <w:t>юги</w:t>
      </w:r>
      <w:r w:rsidR="00FE3123">
        <w:rPr>
          <w:rFonts w:ascii="Times New Roman" w:hAnsi="Times New Roman"/>
          <w:color w:val="000000"/>
          <w:sz w:val="24"/>
          <w:szCs w:val="24"/>
        </w:rPr>
        <w:t>нского сельского 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3C005B">
        <w:rPr>
          <w:rFonts w:ascii="Times New Roman" w:hAnsi="Times New Roman"/>
          <w:color w:val="000000"/>
          <w:sz w:val="24"/>
          <w:szCs w:val="24"/>
        </w:rPr>
        <w:t>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roofErr w:type="gramEnd"/>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lastRenderedPageBreak/>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w:t>
      </w:r>
      <w:proofErr w:type="gramStart"/>
      <w:r w:rsidRPr="00EE2DA7">
        <w:rPr>
          <w:rFonts w:ascii="Times New Roman" w:hAnsi="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w:t>
      </w:r>
      <w:r w:rsidR="00EF1D65">
        <w:rPr>
          <w:rFonts w:ascii="Times New Roman" w:hAnsi="Times New Roman"/>
          <w:sz w:val="24"/>
          <w:szCs w:val="24"/>
        </w:rPr>
        <w:t>юги</w:t>
      </w:r>
      <w:r w:rsidRPr="00EE2DA7">
        <w:rPr>
          <w:rFonts w:ascii="Times New Roman" w:hAnsi="Times New Roman"/>
          <w:sz w:val="24"/>
          <w:szCs w:val="24"/>
        </w:rPr>
        <w:t xml:space="preserve">нского сельского 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EF1D65" w:rsidRPr="00EE2DA7">
        <w:rPr>
          <w:rFonts w:ascii="Times New Roman" w:hAnsi="Times New Roman"/>
          <w:sz w:val="24"/>
          <w:szCs w:val="24"/>
        </w:rPr>
        <w:t>Ново</w:t>
      </w:r>
      <w:r w:rsidR="00EF1D65">
        <w:rPr>
          <w:rFonts w:ascii="Times New Roman" w:hAnsi="Times New Roman"/>
          <w:sz w:val="24"/>
          <w:szCs w:val="24"/>
        </w:rPr>
        <w:t>юги</w:t>
      </w:r>
      <w:r w:rsidR="00EF1D65"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r w:rsidR="00EF1D65" w:rsidRPr="00EE2DA7">
        <w:rPr>
          <w:rFonts w:ascii="Times New Roman" w:hAnsi="Times New Roman"/>
          <w:sz w:val="24"/>
          <w:szCs w:val="24"/>
        </w:rPr>
        <w:t>Ново</w:t>
      </w:r>
      <w:r w:rsidR="00EF1D65">
        <w:rPr>
          <w:rFonts w:ascii="Times New Roman" w:hAnsi="Times New Roman"/>
          <w:sz w:val="24"/>
          <w:szCs w:val="24"/>
        </w:rPr>
        <w:t>юги</w:t>
      </w:r>
      <w:r w:rsidR="00EF1D65" w:rsidRPr="00EE2DA7">
        <w:rPr>
          <w:rFonts w:ascii="Times New Roman" w:hAnsi="Times New Roman"/>
          <w:sz w:val="24"/>
          <w:szCs w:val="24"/>
        </w:rPr>
        <w:t xml:space="preserve">нского </w:t>
      </w:r>
      <w:r w:rsidRPr="00EE2DA7">
        <w:rPr>
          <w:rFonts w:ascii="Times New Roman" w:hAnsi="Times New Roman"/>
          <w:sz w:val="24"/>
          <w:szCs w:val="24"/>
        </w:rPr>
        <w:t xml:space="preserve">сельского поселения организует и осуществляет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EF1D65" w:rsidRPr="00EE2DA7">
        <w:rPr>
          <w:rFonts w:ascii="Times New Roman" w:hAnsi="Times New Roman"/>
          <w:sz w:val="24"/>
          <w:szCs w:val="24"/>
        </w:rPr>
        <w:t>Ново</w:t>
      </w:r>
      <w:r w:rsidR="00EF1D65">
        <w:rPr>
          <w:rFonts w:ascii="Times New Roman" w:hAnsi="Times New Roman"/>
          <w:sz w:val="24"/>
          <w:szCs w:val="24"/>
        </w:rPr>
        <w:t>юги</w:t>
      </w:r>
      <w:r w:rsidR="00EF1D65"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r w:rsidR="00EF1D65" w:rsidRPr="00EE2DA7">
        <w:rPr>
          <w:rFonts w:ascii="Times New Roman" w:hAnsi="Times New Roman"/>
          <w:sz w:val="24"/>
          <w:szCs w:val="24"/>
        </w:rPr>
        <w:t>Ново</w:t>
      </w:r>
      <w:r w:rsidR="00EF1D65">
        <w:rPr>
          <w:rFonts w:ascii="Times New Roman" w:hAnsi="Times New Roman"/>
          <w:sz w:val="24"/>
          <w:szCs w:val="24"/>
        </w:rPr>
        <w:t>юги</w:t>
      </w:r>
      <w:r w:rsidR="00EF1D65" w:rsidRPr="00EE2DA7">
        <w:rPr>
          <w:rFonts w:ascii="Times New Roman" w:hAnsi="Times New Roman"/>
          <w:sz w:val="24"/>
          <w:szCs w:val="24"/>
        </w:rPr>
        <w:t xml:space="preserve">нского </w:t>
      </w:r>
      <w:r w:rsidRPr="00EE2DA7">
        <w:rPr>
          <w:rFonts w:ascii="Times New Roman" w:hAnsi="Times New Roman"/>
          <w:sz w:val="24"/>
          <w:szCs w:val="24"/>
        </w:rPr>
        <w:t xml:space="preserve">сельского поселения обращений (заявлений, жалоб) граждан и писем организаций, в которых </w:t>
      </w:r>
      <w:proofErr w:type="gramStart"/>
      <w:r w:rsidRPr="00EE2DA7">
        <w:rPr>
          <w:rFonts w:ascii="Times New Roman" w:hAnsi="Times New Roman"/>
          <w:sz w:val="24"/>
          <w:szCs w:val="24"/>
        </w:rPr>
        <w:t xml:space="preserve">содержатся сведения о нарушении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EF1D65" w:rsidRPr="00EE2DA7">
        <w:rPr>
          <w:rFonts w:ascii="Times New Roman" w:hAnsi="Times New Roman"/>
          <w:sz w:val="24"/>
          <w:szCs w:val="24"/>
        </w:rPr>
        <w:t>Ново</w:t>
      </w:r>
      <w:r w:rsidR="00EF1D65">
        <w:rPr>
          <w:rFonts w:ascii="Times New Roman" w:hAnsi="Times New Roman"/>
          <w:sz w:val="24"/>
          <w:szCs w:val="24"/>
        </w:rPr>
        <w:t>юги</w:t>
      </w:r>
      <w:r w:rsidR="00EF1D65"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 xml:space="preserve">нского </w:t>
      </w:r>
      <w:r w:rsidRPr="00EE2DA7">
        <w:rPr>
          <w:rFonts w:ascii="Times New Roman" w:hAnsi="Times New Roman"/>
          <w:sz w:val="24"/>
          <w:szCs w:val="24"/>
        </w:rPr>
        <w:t>сельского поселения проводится</w:t>
      </w:r>
      <w:proofErr w:type="gramEnd"/>
      <w:r w:rsidRPr="00EE2DA7">
        <w:rPr>
          <w:rFonts w:ascii="Times New Roman" w:hAnsi="Times New Roman"/>
          <w:sz w:val="24"/>
          <w:szCs w:val="24"/>
        </w:rPr>
        <w:t xml:space="preserve">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 xml:space="preserve">издание распоряжения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 xml:space="preserve">нского </w:t>
      </w:r>
      <w:r w:rsidRPr="00EE2DA7">
        <w:rPr>
          <w:rFonts w:ascii="Times New Roman" w:hAnsi="Times New Roman"/>
          <w:sz w:val="24"/>
          <w:szCs w:val="24"/>
        </w:rPr>
        <w:t>сельского 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проводит совещание с Главой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 xml:space="preserve">нского </w:t>
      </w:r>
      <w:r w:rsidRPr="00EE2DA7">
        <w:rPr>
          <w:rFonts w:ascii="Times New Roman" w:hAnsi="Times New Roman"/>
          <w:sz w:val="24"/>
          <w:szCs w:val="24"/>
        </w:rPr>
        <w:t>сельского поселения, в ходе которого представляет состав комиссии и информирует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w:t>
      </w:r>
      <w:proofErr w:type="gramStart"/>
      <w:r w:rsidRPr="00EE2DA7">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 xml:space="preserve">нского </w:t>
      </w:r>
      <w:r w:rsidRPr="00EE2DA7">
        <w:rPr>
          <w:rFonts w:ascii="Times New Roman" w:hAnsi="Times New Roman"/>
          <w:sz w:val="24"/>
          <w:szCs w:val="24"/>
        </w:rPr>
        <w:t xml:space="preserve">сельского поселения и при необходимости с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 xml:space="preserve">нского </w:t>
      </w:r>
      <w:r w:rsidRPr="00EE2DA7">
        <w:rPr>
          <w:rFonts w:ascii="Times New Roman" w:hAnsi="Times New Roman"/>
          <w:sz w:val="24"/>
          <w:szCs w:val="24"/>
        </w:rPr>
        <w:t>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подводит итоги проверки на совещании, на котором до сведения Главы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доводятся оценка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основные выводы и предложения;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справки о результатах проверки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докладной записки на имя Главы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8"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Работники</w:t>
      </w:r>
      <w:r w:rsidR="00FE3123">
        <w:rPr>
          <w:rFonts w:ascii="Times New Roman" w:hAnsi="Times New Roman"/>
          <w:sz w:val="24"/>
          <w:szCs w:val="24"/>
        </w:rPr>
        <w:t xml:space="preserve"> МКУ</w:t>
      </w:r>
      <w:r w:rsidRPr="00EE2DA7">
        <w:rPr>
          <w:rFonts w:ascii="Times New Roman" w:hAnsi="Times New Roman"/>
          <w:sz w:val="24"/>
          <w:szCs w:val="24"/>
        </w:rPr>
        <w:t xml:space="preserve"> администрации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szCs w:val="24"/>
        </w:rPr>
        <w:t>за</w:t>
      </w:r>
      <w:proofErr w:type="gramEnd"/>
      <w:r w:rsidRPr="00EE2DA7">
        <w:rPr>
          <w:rFonts w:ascii="Times New Roman" w:hAnsi="Times New Roman"/>
          <w:sz w:val="24"/>
          <w:szCs w:val="24"/>
        </w:rPr>
        <w:t>:</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EE2DA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4.17.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w:t>
      </w:r>
      <w:r w:rsidRPr="00EE2DA7">
        <w:rPr>
          <w:rFonts w:ascii="Times New Roman" w:hAnsi="Times New Roman"/>
          <w:sz w:val="24"/>
          <w:szCs w:val="24"/>
        </w:rPr>
        <w:lastRenderedPageBreak/>
        <w:t>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FC2A8A">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proofErr w:type="gramStart"/>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sidR="00FC2A8A">
        <w:rPr>
          <w:rFonts w:ascii="Times New Roman" w:hAnsi="Times New Roman"/>
          <w:sz w:val="24"/>
          <w:szCs w:val="24"/>
        </w:rPr>
        <w:t xml:space="preserve"> </w:t>
      </w:r>
      <w:proofErr w:type="gramEnd"/>
    </w:p>
    <w:p w:rsidR="00FC2A8A" w:rsidRDefault="00FC2A8A" w:rsidP="00FC2A8A">
      <w:pPr>
        <w:spacing w:after="0" w:line="240" w:lineRule="auto"/>
        <w:ind w:firstLine="708"/>
        <w:jc w:val="both"/>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r w:rsidR="00F047C8" w:rsidRPr="00EE2DA7">
        <w:rPr>
          <w:rFonts w:ascii="Times New Roman" w:hAnsi="Times New Roman"/>
          <w:sz w:val="24"/>
          <w:szCs w:val="24"/>
        </w:rPr>
        <w:t>Ново</w:t>
      </w:r>
      <w:r w:rsidR="00F047C8">
        <w:rPr>
          <w:rFonts w:ascii="Times New Roman" w:hAnsi="Times New Roman"/>
          <w:sz w:val="24"/>
          <w:szCs w:val="24"/>
        </w:rPr>
        <w:t>юги</w:t>
      </w:r>
      <w:r w:rsidR="00F047C8" w:rsidRPr="00EE2DA7">
        <w:rPr>
          <w:rFonts w:ascii="Times New Roman" w:hAnsi="Times New Roman"/>
          <w:sz w:val="24"/>
          <w:szCs w:val="24"/>
        </w:rPr>
        <w:t>нского</w:t>
      </w:r>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2013C">
        <w:rPr>
          <w:rFonts w:ascii="Times New Roman" w:hAnsi="Times New Roman"/>
          <w:sz w:val="24"/>
          <w:szCs w:val="24"/>
        </w:rPr>
        <w:lastRenderedPageBreak/>
        <w:t xml:space="preserve">или муниципальных услуг в полном объеме в порядке, определенном </w:t>
      </w:r>
      <w:hyperlink r:id="rId19"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lastRenderedPageBreak/>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lastRenderedPageBreak/>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r w:rsidR="00F047C8" w:rsidRPr="00F047C8">
        <w:rPr>
          <w:b w:val="0"/>
          <w:sz w:val="24"/>
          <w:szCs w:val="24"/>
        </w:rPr>
        <w:t>Новоюгинского</w:t>
      </w:r>
      <w:r w:rsidRPr="00EE2DA7">
        <w:rPr>
          <w:b w:val="0"/>
          <w:sz w:val="24"/>
          <w:szCs w:val="24"/>
        </w:rPr>
        <w:t xml:space="preserve"> сельского поселения</w:t>
      </w:r>
    </w:p>
    <w:p w:rsidR="00786D81" w:rsidRPr="00EE2DA7" w:rsidRDefault="00786D81" w:rsidP="00786D81">
      <w:pPr>
        <w:pStyle w:val="ad"/>
        <w:ind w:left="4536"/>
        <w:jc w:val="both"/>
        <w:rPr>
          <w:b w:val="0"/>
          <w:sz w:val="24"/>
          <w:szCs w:val="24"/>
        </w:rPr>
      </w:pPr>
      <w:r w:rsidRPr="00EE2DA7">
        <w:rPr>
          <w:b w:val="0"/>
          <w:sz w:val="24"/>
          <w:szCs w:val="24"/>
        </w:rPr>
        <w:t>6367</w:t>
      </w:r>
      <w:r w:rsidR="00CC7F4D">
        <w:rPr>
          <w:b w:val="0"/>
          <w:sz w:val="24"/>
          <w:szCs w:val="24"/>
        </w:rPr>
        <w:t>14</w:t>
      </w:r>
      <w:r w:rsidRPr="00EE2DA7">
        <w:rPr>
          <w:b w:val="0"/>
          <w:sz w:val="24"/>
          <w:szCs w:val="24"/>
        </w:rPr>
        <w:t xml:space="preserve">, с. </w:t>
      </w:r>
      <w:r w:rsidR="00F047C8">
        <w:rPr>
          <w:b w:val="0"/>
          <w:sz w:val="24"/>
          <w:szCs w:val="24"/>
        </w:rPr>
        <w:t>Новоюгино</w:t>
      </w:r>
      <w:r w:rsidRPr="00EE2DA7">
        <w:rPr>
          <w:b w:val="0"/>
          <w:sz w:val="24"/>
          <w:szCs w:val="24"/>
        </w:rPr>
        <w:t xml:space="preserve">, </w:t>
      </w:r>
      <w:proofErr w:type="spellStart"/>
      <w:proofErr w:type="gramStart"/>
      <w:r w:rsidRPr="00EE2DA7">
        <w:rPr>
          <w:b w:val="0"/>
          <w:sz w:val="24"/>
          <w:szCs w:val="24"/>
        </w:rPr>
        <w:t>ул</w:t>
      </w:r>
      <w:proofErr w:type="spellEnd"/>
      <w:proofErr w:type="gramEnd"/>
      <w:r w:rsidR="00F047C8">
        <w:rPr>
          <w:b w:val="0"/>
          <w:sz w:val="24"/>
          <w:szCs w:val="24"/>
        </w:rPr>
        <w:t xml:space="preserve"> Центральная</w:t>
      </w:r>
      <w:r w:rsidRPr="00EE2DA7">
        <w:rPr>
          <w:b w:val="0"/>
          <w:sz w:val="24"/>
          <w:szCs w:val="24"/>
        </w:rPr>
        <w:t>, д.</w:t>
      </w:r>
      <w:r w:rsidR="00F047C8">
        <w:rPr>
          <w:b w:val="0"/>
          <w:sz w:val="24"/>
          <w:szCs w:val="24"/>
        </w:rPr>
        <w:t>44/2</w:t>
      </w:r>
    </w:p>
    <w:p w:rsidR="00786D81" w:rsidRPr="00EE2DA7" w:rsidRDefault="00786D81" w:rsidP="00786D81">
      <w:pPr>
        <w:pStyle w:val="ad"/>
        <w:ind w:left="4536"/>
        <w:jc w:val="both"/>
        <w:rPr>
          <w:b w:val="0"/>
          <w:sz w:val="24"/>
          <w:szCs w:val="24"/>
        </w:rPr>
      </w:pPr>
      <w:r w:rsidRPr="00EE2DA7">
        <w:rPr>
          <w:b w:val="0"/>
          <w:sz w:val="24"/>
          <w:szCs w:val="24"/>
        </w:rPr>
        <w:t>т.  8-38253-</w:t>
      </w:r>
      <w:r w:rsidR="00CC7F4D">
        <w:rPr>
          <w:b w:val="0"/>
          <w:sz w:val="24"/>
          <w:szCs w:val="24"/>
        </w:rPr>
        <w:t>37132</w:t>
      </w:r>
    </w:p>
    <w:p w:rsidR="00786D81" w:rsidRPr="00EE2DA7" w:rsidRDefault="00CC7F4D" w:rsidP="00786D81">
      <w:pPr>
        <w:pStyle w:val="ad"/>
        <w:ind w:left="4536"/>
        <w:jc w:val="both"/>
        <w:rPr>
          <w:b w:val="0"/>
          <w:sz w:val="24"/>
          <w:szCs w:val="24"/>
        </w:rPr>
      </w:pPr>
      <w:r w:rsidRPr="00EE2DA7">
        <w:rPr>
          <w:sz w:val="24"/>
          <w:szCs w:val="24"/>
        </w:rPr>
        <w:t>.</w:t>
      </w:r>
      <w:r w:rsidRPr="008029A9">
        <w:t xml:space="preserve"> </w:t>
      </w:r>
      <w:hyperlink r:id="rId20" w:history="1">
        <w:r w:rsidRPr="00CC7F4D">
          <w:rPr>
            <w:rStyle w:val="a9"/>
            <w:b w:val="0"/>
            <w:color w:val="000000" w:themeColor="text1"/>
            <w:sz w:val="24"/>
            <w:szCs w:val="24"/>
          </w:rPr>
          <w:t>http://www.novougino.kargasok.ru</w:t>
        </w:r>
      </w:hyperlink>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обратился (</w:t>
      </w:r>
      <w:proofErr w:type="spellStart"/>
      <w:r w:rsidRPr="00EE2DA7">
        <w:rPr>
          <w:b w:val="0"/>
          <w:sz w:val="24"/>
          <w:szCs w:val="24"/>
        </w:rPr>
        <w:t>лась</w:t>
      </w:r>
      <w:proofErr w:type="spellEnd"/>
      <w:r w:rsidRPr="00EE2DA7">
        <w:rPr>
          <w:b w:val="0"/>
          <w:sz w:val="24"/>
          <w:szCs w:val="24"/>
        </w:rPr>
        <w:t xml:space="preserve">) в </w:t>
      </w:r>
      <w:r w:rsidR="00FE3123">
        <w:rPr>
          <w:b w:val="0"/>
          <w:sz w:val="24"/>
          <w:szCs w:val="24"/>
        </w:rPr>
        <w:t>МКУ а</w:t>
      </w:r>
      <w:r w:rsidRPr="00EE2DA7">
        <w:rPr>
          <w:b w:val="0"/>
          <w:sz w:val="24"/>
          <w:szCs w:val="24"/>
        </w:rPr>
        <w:t xml:space="preserve">дминистрацию </w:t>
      </w:r>
      <w:r w:rsidR="00CC7F4D" w:rsidRPr="00F047C8">
        <w:rPr>
          <w:b w:val="0"/>
          <w:sz w:val="24"/>
          <w:szCs w:val="24"/>
        </w:rPr>
        <w:t>Новоюгинского</w:t>
      </w:r>
      <w:r w:rsidRPr="00EE2DA7">
        <w:rPr>
          <w:b w:val="0"/>
          <w:sz w:val="24"/>
          <w:szCs w:val="24"/>
        </w:rPr>
        <w:t xml:space="preserve"> сельского 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муниципально-частного</w:t>
      </w:r>
      <w:proofErr w:type="spellEnd"/>
      <w:r w:rsidR="00FE3123" w:rsidRPr="00FE3123">
        <w:rPr>
          <w:b w:val="0"/>
          <w:bCs/>
          <w:color w:val="000000"/>
          <w:sz w:val="24"/>
          <w:szCs w:val="24"/>
        </w:rPr>
        <w:t xml:space="preserve"> сотрудничества</w:t>
      </w:r>
      <w:r w:rsidRPr="00FE3123">
        <w:rPr>
          <w:b w:val="0"/>
          <w:sz w:val="24"/>
          <w:szCs w:val="24"/>
        </w:rPr>
        <w:t>»</w:t>
      </w:r>
      <w:r w:rsidRPr="00400D34">
        <w:rPr>
          <w:b w:val="0"/>
          <w:sz w:val="24"/>
          <w:szCs w:val="24"/>
        </w:rPr>
        <w:t xml:space="preserve"> работниками </w:t>
      </w:r>
      <w:r w:rsidR="00FE3123">
        <w:rPr>
          <w:b w:val="0"/>
          <w:sz w:val="24"/>
          <w:szCs w:val="24"/>
        </w:rPr>
        <w:t xml:space="preserve">МКУ </w:t>
      </w:r>
      <w:r w:rsidRPr="00400D34">
        <w:rPr>
          <w:b w:val="0"/>
          <w:sz w:val="24"/>
          <w:szCs w:val="24"/>
        </w:rPr>
        <w:t xml:space="preserve">администрации </w:t>
      </w:r>
      <w:r w:rsidR="00CC7F4D" w:rsidRPr="00F047C8">
        <w:rPr>
          <w:b w:val="0"/>
          <w:sz w:val="24"/>
          <w:szCs w:val="24"/>
        </w:rPr>
        <w:t>Новоюгинского</w:t>
      </w:r>
      <w:r w:rsidRPr="00400D34">
        <w:rPr>
          <w:b w:val="0"/>
          <w:sz w:val="24"/>
          <w:szCs w:val="24"/>
        </w:rPr>
        <w:t xml:space="preserve"> сельского 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lastRenderedPageBreak/>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819E7"/>
    <w:rsid w:val="000A3F75"/>
    <w:rsid w:val="000C17F8"/>
    <w:rsid w:val="000E7C13"/>
    <w:rsid w:val="000F3AD7"/>
    <w:rsid w:val="001330D9"/>
    <w:rsid w:val="001E4964"/>
    <w:rsid w:val="002118AB"/>
    <w:rsid w:val="00230C52"/>
    <w:rsid w:val="00234AE6"/>
    <w:rsid w:val="00250D59"/>
    <w:rsid w:val="00255424"/>
    <w:rsid w:val="002661EE"/>
    <w:rsid w:val="0028210C"/>
    <w:rsid w:val="00283DEE"/>
    <w:rsid w:val="002F7BED"/>
    <w:rsid w:val="00317070"/>
    <w:rsid w:val="00346E48"/>
    <w:rsid w:val="003503F7"/>
    <w:rsid w:val="003517BD"/>
    <w:rsid w:val="00396DA5"/>
    <w:rsid w:val="003C005B"/>
    <w:rsid w:val="003C4906"/>
    <w:rsid w:val="00400D34"/>
    <w:rsid w:val="004351F8"/>
    <w:rsid w:val="00443F64"/>
    <w:rsid w:val="004544FA"/>
    <w:rsid w:val="00476316"/>
    <w:rsid w:val="004B724E"/>
    <w:rsid w:val="00511C49"/>
    <w:rsid w:val="00531B5B"/>
    <w:rsid w:val="00570B66"/>
    <w:rsid w:val="00586CF6"/>
    <w:rsid w:val="00595C2A"/>
    <w:rsid w:val="005A62EE"/>
    <w:rsid w:val="005F5122"/>
    <w:rsid w:val="006158C4"/>
    <w:rsid w:val="006C1EA9"/>
    <w:rsid w:val="00715533"/>
    <w:rsid w:val="007209A9"/>
    <w:rsid w:val="00753606"/>
    <w:rsid w:val="00761805"/>
    <w:rsid w:val="00761898"/>
    <w:rsid w:val="0078134D"/>
    <w:rsid w:val="00786D81"/>
    <w:rsid w:val="0079386B"/>
    <w:rsid w:val="007E1ED2"/>
    <w:rsid w:val="007F489C"/>
    <w:rsid w:val="008029A9"/>
    <w:rsid w:val="00816E0D"/>
    <w:rsid w:val="00820188"/>
    <w:rsid w:val="00822422"/>
    <w:rsid w:val="008302AD"/>
    <w:rsid w:val="00857FAD"/>
    <w:rsid w:val="00883CF4"/>
    <w:rsid w:val="008A778F"/>
    <w:rsid w:val="008D7DCB"/>
    <w:rsid w:val="008F0905"/>
    <w:rsid w:val="00936AF6"/>
    <w:rsid w:val="0098265D"/>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C32650"/>
    <w:rsid w:val="00CC7F4D"/>
    <w:rsid w:val="00CE5022"/>
    <w:rsid w:val="00DA136E"/>
    <w:rsid w:val="00DF7388"/>
    <w:rsid w:val="00E23F2A"/>
    <w:rsid w:val="00E249FC"/>
    <w:rsid w:val="00E50BB5"/>
    <w:rsid w:val="00E7553A"/>
    <w:rsid w:val="00E87355"/>
    <w:rsid w:val="00E93306"/>
    <w:rsid w:val="00E956AA"/>
    <w:rsid w:val="00EB1759"/>
    <w:rsid w:val="00EE03C3"/>
    <w:rsid w:val="00EE2DA7"/>
    <w:rsid w:val="00EF1D65"/>
    <w:rsid w:val="00EF3105"/>
    <w:rsid w:val="00F005E7"/>
    <w:rsid w:val="00F047C8"/>
    <w:rsid w:val="00F23C91"/>
    <w:rsid w:val="00F723F2"/>
    <w:rsid w:val="00FA4741"/>
    <w:rsid w:val="00FC2A8A"/>
    <w:rsid w:val="00FE3123"/>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municipal.garant.ru/document?id=71029190&amp;sub=0" TargetMode="External"/><Relationship Id="rId18" Type="http://schemas.openxmlformats.org/officeDocument/2006/relationships/hyperlink" Target="consultantplus://offline/ref=A1319FD9CCC8E22A2F1322638E1B55C3FD4137FC8FC68022B88530D77BBA134AA861E36BDB1FDBC7v54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10003000&amp;sub=0" TargetMode="External"/><Relationship Id="rId17" Type="http://schemas.openxmlformats.org/officeDocument/2006/relationships/hyperlink" Target="http://municipal.garant.ru/document?id=71029190&amp;sub=0" TargetMode="External"/><Relationship Id="rId2" Type="http://schemas.openxmlformats.org/officeDocument/2006/relationships/numbering" Target="numbering.xml"/><Relationship Id="rId16" Type="http://schemas.openxmlformats.org/officeDocument/2006/relationships/hyperlink" Target="http://www.novougino.kargasok.ru" TargetMode="External"/><Relationship Id="rId20" Type="http://schemas.openxmlformats.org/officeDocument/2006/relationships/hyperlink" Target="http://www.novougino.kargasok.ru" TargetMode="Externa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novougino.kargasok.ru" TargetMode="External"/><Relationship Id="rId10" Type="http://schemas.openxmlformats.org/officeDocument/2006/relationships/hyperlink" Target="http://www.novougino.kargasok.ru" TargetMode="External"/><Relationship Id="rId19" Type="http://schemas.openxmlformats.org/officeDocument/2006/relationships/hyperlink" Target="http://www.consultant.ru/cons/cgi/online.cgi?req=doc&amp;base=LAW&amp;n=286926&amp;rnd=56CF3E62123D957B8B40BBEE5F8FDADD&amp;dst=100354&amp;fld=134" TargetMode="Externa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http://www.novvas.tom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2061B-2A2C-4C00-B3C7-E3789871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8763</Words>
  <Characters>49952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2018-07-13T08:43:00Z</cp:lastPrinted>
  <dcterms:created xsi:type="dcterms:W3CDTF">2018-08-20T09:29:00Z</dcterms:created>
  <dcterms:modified xsi:type="dcterms:W3CDTF">2018-09-21T03:13:00Z</dcterms:modified>
</cp:coreProperties>
</file>