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МУНИЦИПАЛЬНОЕ ОБРАЗОВАНИЕ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«НОВОЮГИНСКОЕ СЕЛЬСКОЕ ПОСЕЛЕНИЕ»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КАРГАСОКСКИЙ РАЙОН ТОМСКАЯ ОБЛАСТЬ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МУНИЦИПАЛЬНОЕ КАЗЕННОЕ УЧРЕЖДЕНИЕ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  НОВОЮГИНСКОГО СЕЛЬСКОГО ПОСЕЛЕНИЯ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ПОСТАНОВЛЕНИЕ</w:t>
      </w:r>
    </w:p>
    <w:p w:rsidR="00691361" w:rsidRDefault="00691361" w:rsidP="00691361">
      <w:pPr>
        <w:pStyle w:val="a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:rsidR="00691361" w:rsidRDefault="00691361" w:rsidP="00691361">
      <w:pPr>
        <w:pStyle w:val="a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11.10.2021                                                                                                                №  30</w:t>
      </w:r>
    </w:p>
    <w:p w:rsidR="00691361" w:rsidRDefault="00691361" w:rsidP="00691361">
      <w:pPr>
        <w:pStyle w:val="a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с. Новоюгино</w:t>
      </w:r>
    </w:p>
    <w:p w:rsidR="00691361" w:rsidRDefault="00691361" w:rsidP="00691361">
      <w:pPr>
        <w:rPr>
          <w:sz w:val="27"/>
          <w:szCs w:val="27"/>
        </w:rPr>
      </w:pPr>
    </w:p>
    <w:p w:rsidR="00691361" w:rsidRDefault="00691361" w:rsidP="00691361">
      <w:pPr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>О назначении общественного обсуждения по проекту постановления «</w:t>
      </w:r>
      <w:r>
        <w:rPr>
          <w:b/>
          <w:bCs/>
          <w:sz w:val="27"/>
          <w:szCs w:val="27"/>
        </w:rPr>
        <w:t>Об утверждении программ профилактики рисков причинения вреда (ущерба) охраняемым законом ценностям на 2022 год</w:t>
      </w:r>
      <w:r>
        <w:rPr>
          <w:b/>
          <w:sz w:val="27"/>
          <w:szCs w:val="27"/>
        </w:rPr>
        <w:t>»</w:t>
      </w:r>
    </w:p>
    <w:p w:rsidR="00691361" w:rsidRDefault="00691361" w:rsidP="00691361">
      <w:pPr>
        <w:rPr>
          <w:sz w:val="27"/>
          <w:szCs w:val="27"/>
        </w:rPr>
      </w:pPr>
    </w:p>
    <w:p w:rsidR="00691361" w:rsidRDefault="00691361" w:rsidP="00691361">
      <w:pPr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«Новоюгинское сельское поселение»</w:t>
      </w:r>
    </w:p>
    <w:p w:rsidR="00691361" w:rsidRDefault="00691361" w:rsidP="00691361">
      <w:pPr>
        <w:pStyle w:val="2"/>
        <w:jc w:val="left"/>
        <w:rPr>
          <w:sz w:val="27"/>
          <w:szCs w:val="27"/>
        </w:rPr>
      </w:pPr>
    </w:p>
    <w:p w:rsidR="00691361" w:rsidRDefault="00691361" w:rsidP="00691361">
      <w:pPr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:rsidR="00691361" w:rsidRDefault="00691361" w:rsidP="00691361">
      <w:pPr>
        <w:shd w:val="clear" w:color="auto" w:fill="FFFFFF"/>
        <w:ind w:firstLine="451"/>
        <w:jc w:val="both"/>
        <w:rPr>
          <w:sz w:val="27"/>
          <w:szCs w:val="27"/>
        </w:rPr>
      </w:pPr>
    </w:p>
    <w:p w:rsidR="00691361" w:rsidRDefault="00691361" w:rsidP="00691361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   1. Провести общественное обсуждение «</w:t>
      </w:r>
      <w:r>
        <w:rPr>
          <w:bCs/>
          <w:sz w:val="27"/>
          <w:szCs w:val="27"/>
        </w:rPr>
        <w:t>Об утверждении программ профилактики рисков причинения вреда (ущерба) охраняемым законом ценностям на 2022 год</w:t>
      </w:r>
      <w:r>
        <w:rPr>
          <w:sz w:val="27"/>
          <w:szCs w:val="27"/>
        </w:rPr>
        <w:t>».</w:t>
      </w:r>
    </w:p>
    <w:p w:rsidR="00691361" w:rsidRDefault="00691361" w:rsidP="00691361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2. Замечания и предложения принимаются с 04.10.2021 по 04.11.2021 по адресу: Томская область, Каргасокский район, с. Новоюгино,  ул. Центральная, 44/2  , в рабочие дни с 09-00 ч до 17-00 ч, перерыв на обед с 13-00 ч до 14-00 ч, выходные дни: суббота, воскресенье.</w:t>
      </w:r>
    </w:p>
    <w:p w:rsidR="00691361" w:rsidRDefault="00691361" w:rsidP="00691361">
      <w:pPr>
        <w:shd w:val="clear" w:color="auto" w:fill="FFFFFF"/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3. Итоговый документ по результатам общественного обсуждения обнародовать не позднее 05.11.2021 на официальном сайте муниципального образования «Новоюгинское сельское поселение».</w:t>
      </w:r>
    </w:p>
    <w:p w:rsidR="00691361" w:rsidRDefault="00691361" w:rsidP="00691361">
      <w:pPr>
        <w:shd w:val="clear" w:color="auto" w:fill="FFFFFF"/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691361" w:rsidRDefault="00691361" w:rsidP="00691361">
      <w:pPr>
        <w:shd w:val="clear" w:color="auto" w:fill="FFFFFF"/>
        <w:jc w:val="both"/>
        <w:rPr>
          <w:sz w:val="27"/>
          <w:szCs w:val="27"/>
        </w:rPr>
      </w:pPr>
    </w:p>
    <w:p w:rsidR="00691361" w:rsidRDefault="00691361" w:rsidP="00691361">
      <w:pPr>
        <w:rPr>
          <w:sz w:val="27"/>
          <w:szCs w:val="27"/>
          <w:lang w:eastAsia="ar-SA"/>
        </w:rPr>
      </w:pPr>
    </w:p>
    <w:p w:rsidR="00691361" w:rsidRDefault="00691361" w:rsidP="00691361">
      <w:pPr>
        <w:rPr>
          <w:rFonts w:eastAsia="Courier New" w:cs="Courier New"/>
          <w:color w:val="000000"/>
          <w:sz w:val="27"/>
          <w:szCs w:val="27"/>
          <w:lang w:bidi="ru-RU"/>
        </w:rPr>
      </w:pPr>
      <w:r>
        <w:rPr>
          <w:rFonts w:eastAsia="Courier New" w:cs="Courier New"/>
          <w:color w:val="000000"/>
          <w:sz w:val="27"/>
          <w:szCs w:val="27"/>
          <w:lang w:bidi="ru-RU"/>
        </w:rPr>
        <w:t>Глава  Администрации</w:t>
      </w:r>
    </w:p>
    <w:p w:rsidR="00691361" w:rsidRDefault="00691361" w:rsidP="00691361">
      <w:pPr>
        <w:rPr>
          <w:rFonts w:eastAsia="Courier New" w:cs="Courier New"/>
          <w:color w:val="000000"/>
          <w:sz w:val="27"/>
          <w:szCs w:val="27"/>
          <w:lang w:bidi="ru-RU"/>
        </w:rPr>
      </w:pPr>
      <w:r>
        <w:rPr>
          <w:rFonts w:eastAsia="Courier New" w:cs="Courier New"/>
          <w:color w:val="000000"/>
          <w:sz w:val="27"/>
          <w:szCs w:val="27"/>
          <w:lang w:bidi="ru-RU"/>
        </w:rPr>
        <w:t xml:space="preserve">Новоюгинского сельского  поселения                                              Н.В. Захаров           </w:t>
      </w:r>
    </w:p>
    <w:p w:rsidR="00691361" w:rsidRDefault="00691361" w:rsidP="00691361">
      <w:pPr>
        <w:widowControl/>
        <w:autoSpaceDE/>
        <w:autoSpaceDN/>
        <w:adjustRightInd/>
        <w:rPr>
          <w:rFonts w:eastAsia="Courier New" w:cs="Courier New"/>
          <w:color w:val="000000"/>
          <w:sz w:val="27"/>
          <w:szCs w:val="27"/>
          <w:lang w:bidi="ru-RU"/>
        </w:rPr>
        <w:sectPr w:rsidR="00691361">
          <w:pgSz w:w="11906" w:h="16838"/>
          <w:pgMar w:top="624" w:right="851" w:bottom="624" w:left="1134" w:header="709" w:footer="709" w:gutter="0"/>
          <w:cols w:space="720"/>
        </w:sectPr>
      </w:pP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МУНИЦИПАЛЬНОЕ ОБРАЗОВАНИЕ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«НОВОЮГИНСКОЕ СЕЛЬСКОЕ ПОСЕЛЕНИЕ»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КАРГАСОКСКИЙ РАЙОН ТОМСКАЯ ОБЛАСТЬ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НОВОЮГИНСКОГО СЕЛЬСКОГО ПОСЕЛЕНИЯ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691361" w:rsidRDefault="00691361" w:rsidP="0069136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91361" w:rsidRDefault="00691361" w:rsidP="0069136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00.00.2021                                                                                                                №  00</w:t>
      </w:r>
    </w:p>
    <w:p w:rsidR="00691361" w:rsidRDefault="00691361" w:rsidP="00691361">
      <w:pPr>
        <w:tabs>
          <w:tab w:val="left" w:pos="1560"/>
        </w:tabs>
        <w:suppressAutoHyphens/>
        <w:rPr>
          <w:kern w:val="2"/>
          <w:sz w:val="24"/>
          <w:szCs w:val="24"/>
        </w:rPr>
      </w:pPr>
    </w:p>
    <w:p w:rsidR="00691361" w:rsidRDefault="00691361" w:rsidP="0069136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программ профилактики рисков</w:t>
      </w:r>
    </w:p>
    <w:p w:rsidR="00691361" w:rsidRDefault="00691361" w:rsidP="0069136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причинения вреда (ущерба) охраняемым законом ценностям на 2022 г.</w:t>
      </w:r>
    </w:p>
    <w:p w:rsidR="00691361" w:rsidRDefault="00691361" w:rsidP="00691361">
      <w:pPr>
        <w:jc w:val="center"/>
        <w:rPr>
          <w:bCs/>
          <w:sz w:val="24"/>
          <w:szCs w:val="24"/>
        </w:rPr>
      </w:pP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Новоюгинского сельского поселения постановляет: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2022 г.;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2022 г.;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2022 г.;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2022 г.;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2022 г.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691361" w:rsidRDefault="00691361" w:rsidP="00691361">
      <w:pPr>
        <w:rPr>
          <w:sz w:val="24"/>
          <w:szCs w:val="24"/>
          <w:lang w:eastAsia="ar-SA"/>
        </w:rPr>
      </w:pPr>
    </w:p>
    <w:p w:rsidR="00691361" w:rsidRDefault="00691361" w:rsidP="00691361">
      <w:pPr>
        <w:rPr>
          <w:sz w:val="24"/>
          <w:szCs w:val="24"/>
          <w:lang w:eastAsia="ar-SA"/>
        </w:rPr>
      </w:pPr>
    </w:p>
    <w:p w:rsidR="00691361" w:rsidRDefault="00691361" w:rsidP="00691361">
      <w:pPr>
        <w:rPr>
          <w:sz w:val="24"/>
          <w:szCs w:val="24"/>
          <w:lang w:eastAsia="ar-SA"/>
        </w:rPr>
      </w:pPr>
    </w:p>
    <w:p w:rsidR="00691361" w:rsidRDefault="00691361" w:rsidP="0069136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Новоюгинского сельского поселения                                            Н.В. Захаров </w:t>
      </w:r>
    </w:p>
    <w:p w:rsidR="00691361" w:rsidRDefault="00691361" w:rsidP="00691361">
      <w:pPr>
        <w:shd w:val="clear" w:color="auto" w:fill="FFFFFF"/>
        <w:jc w:val="both"/>
        <w:rPr>
          <w:sz w:val="24"/>
          <w:szCs w:val="24"/>
        </w:rPr>
      </w:pPr>
    </w:p>
    <w:p w:rsidR="00691361" w:rsidRDefault="00691361" w:rsidP="00691361">
      <w:pPr>
        <w:shd w:val="clear" w:color="auto" w:fill="FFFFFF"/>
        <w:jc w:val="both"/>
        <w:rPr>
          <w:sz w:val="24"/>
          <w:szCs w:val="24"/>
        </w:rPr>
      </w:pPr>
    </w:p>
    <w:p w:rsidR="00691361" w:rsidRDefault="00691361" w:rsidP="00691361">
      <w:pPr>
        <w:shd w:val="clear" w:color="auto" w:fill="FFFFFF"/>
        <w:jc w:val="both"/>
        <w:rPr>
          <w:sz w:val="24"/>
          <w:szCs w:val="24"/>
        </w:rPr>
      </w:pPr>
    </w:p>
    <w:p w:rsidR="00691361" w:rsidRDefault="00691361" w:rsidP="00691361">
      <w:pPr>
        <w:shd w:val="clear" w:color="auto" w:fill="FFFFFF"/>
        <w:jc w:val="both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2021 г. № ____</w:t>
      </w:r>
    </w:p>
    <w:p w:rsidR="00691361" w:rsidRDefault="00691361" w:rsidP="00691361">
      <w:pPr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bookmarkStart w:id="0" w:name="Par37"/>
      <w:bookmarkEnd w:id="0"/>
      <w:r>
        <w:rPr>
          <w:sz w:val="24"/>
          <w:szCs w:val="24"/>
        </w:rPr>
        <w:t xml:space="preserve">Программа 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земельного контроля на 2022 г.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  <w:bookmarkStart w:id="1" w:name="Par43"/>
      <w:bookmarkEnd w:id="1"/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1361" w:rsidRDefault="00691361" w:rsidP="00691361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691361" w:rsidRDefault="00691361" w:rsidP="00691361">
      <w:pPr>
        <w:jc w:val="center"/>
        <w:rPr>
          <w:rFonts w:ascii="Arial" w:hAnsi="Arial"/>
          <w:bCs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земельного контроля Администрация Новоюгинского сельского поселения вправе проводить следующие профилактические мероприятия: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Новоюгинского сельского поселения от 01 октября 2021 г. № 21.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Новоюгинского сельского поселения от 1 октября 2021 г. № 21.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2021 г. № ____</w:t>
      </w:r>
    </w:p>
    <w:p w:rsidR="00691361" w:rsidRDefault="00691361" w:rsidP="00691361">
      <w:pPr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жилищного контроля на 2022 г.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1361" w:rsidRDefault="00691361" w:rsidP="00691361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691361" w:rsidRDefault="00691361" w:rsidP="00691361">
      <w:pPr>
        <w:jc w:val="center"/>
        <w:rPr>
          <w:rFonts w:ascii="Arial" w:hAnsi="Arial"/>
          <w:bCs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рамках осуществления муниципального жилищного контроля Администрация </w:t>
      </w:r>
      <w:proofErr w:type="spellStart"/>
      <w:r>
        <w:rPr>
          <w:sz w:val="24"/>
          <w:szCs w:val="24"/>
        </w:rPr>
        <w:t>Усть-Чижапского</w:t>
      </w:r>
      <w:proofErr w:type="spellEnd"/>
      <w:r>
        <w:rPr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жилищного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Новоюгинского сельского поселения от 1 октября 2021 г. № 22.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Новоюгинского сельского поселения от 1 октября 2021 г. № 22.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2021 г. № ____</w:t>
      </w:r>
    </w:p>
    <w:p w:rsidR="00691361" w:rsidRDefault="00691361" w:rsidP="00691361">
      <w:pPr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в сфере благоустройства на 2022 г.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1361" w:rsidRDefault="00691361" w:rsidP="00691361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691361" w:rsidRDefault="00691361" w:rsidP="00691361">
      <w:pPr>
        <w:jc w:val="center"/>
        <w:rPr>
          <w:rFonts w:ascii="Arial" w:hAnsi="Arial"/>
          <w:bCs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рамках осуществления муниципального контроля в сфере благоустройства Администрация </w:t>
      </w:r>
      <w:proofErr w:type="spellStart"/>
      <w:r>
        <w:rPr>
          <w:sz w:val="24"/>
          <w:szCs w:val="24"/>
        </w:rPr>
        <w:t>Усть-Чижапского</w:t>
      </w:r>
      <w:proofErr w:type="spellEnd"/>
      <w:r>
        <w:rPr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Новоюгинского сельского поселения от 1 октября 2021 г. № 23.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Новоюгинского сельского поселения от 1 октября 2021 г. № 23.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2021 г. № ____</w:t>
      </w:r>
    </w:p>
    <w:p w:rsidR="00691361" w:rsidRDefault="00691361" w:rsidP="00691361">
      <w:pPr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сохранностью автомобильных дорог общего пользования местного значения в границах населённых пунктов муниципального образования на 2022 г.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1361" w:rsidRDefault="00691361" w:rsidP="00691361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691361" w:rsidRDefault="00691361" w:rsidP="00691361">
      <w:pPr>
        <w:jc w:val="center"/>
        <w:rPr>
          <w:rFonts w:ascii="Arial" w:hAnsi="Arial"/>
          <w:bCs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</w:t>
      </w:r>
      <w:proofErr w:type="spellStart"/>
      <w:r>
        <w:rPr>
          <w:sz w:val="24"/>
          <w:szCs w:val="24"/>
        </w:rPr>
        <w:t>Усть-Чижапского</w:t>
      </w:r>
      <w:proofErr w:type="spellEnd"/>
      <w:r>
        <w:rPr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профилактический визит.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Новоюгинского сельского поселения от 1 октября 2021 г. № 24.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Новоюгинского сельского поселения от 1 октября 2021 г. № 24.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2021 г. № ____</w:t>
      </w:r>
    </w:p>
    <w:p w:rsidR="00691361" w:rsidRDefault="00691361" w:rsidP="00691361">
      <w:pPr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2022 г.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1361" w:rsidRDefault="00691361" w:rsidP="00691361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691361" w:rsidRDefault="00691361" w:rsidP="00691361">
      <w:pPr>
        <w:jc w:val="center"/>
        <w:rPr>
          <w:rFonts w:ascii="Arial" w:hAnsi="Arial"/>
          <w:bCs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</w:t>
      </w:r>
      <w:proofErr w:type="spellStart"/>
      <w:r>
        <w:rPr>
          <w:sz w:val="24"/>
          <w:szCs w:val="24"/>
        </w:rPr>
        <w:t>Усть-Чижапского</w:t>
      </w:r>
      <w:proofErr w:type="spellEnd"/>
      <w:r>
        <w:rPr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консультирование;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организация и осуществление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Новоюгинского сельского поселения от 1 октября 2021 г. № 25.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Новоюгинского сельского поселения от 1 октября 2021 г. № 25.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691361" w:rsidRDefault="00691361" w:rsidP="00691361">
      <w:pPr>
        <w:rPr>
          <w:rFonts w:ascii="Calibri" w:hAnsi="Calibri"/>
          <w:sz w:val="22"/>
          <w:szCs w:val="22"/>
        </w:rPr>
      </w:pPr>
    </w:p>
    <w:p w:rsidR="00F513F4" w:rsidRDefault="00F513F4">
      <w:bookmarkStart w:id="2" w:name="_GoBack"/>
      <w:bookmarkEnd w:id="2"/>
    </w:p>
    <w:sectPr w:rsidR="00F5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60"/>
    <w:rsid w:val="00691361"/>
    <w:rsid w:val="00B56860"/>
    <w:rsid w:val="00F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136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13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691361"/>
    <w:rPr>
      <w:rFonts w:ascii="Calibri" w:eastAsia="Calibri" w:hAnsi="Calibri" w:cs="Times New Roman"/>
      <w:kern w:val="2"/>
      <w:lang w:eastAsia="ar-SA"/>
    </w:rPr>
  </w:style>
  <w:style w:type="paragraph" w:styleId="a4">
    <w:name w:val="No Spacing"/>
    <w:link w:val="a3"/>
    <w:uiPriority w:val="1"/>
    <w:qFormat/>
    <w:rsid w:val="00691361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5">
    <w:name w:val="Абзац списка Знак"/>
    <w:aliases w:val="Показатель Знак"/>
    <w:basedOn w:val="a0"/>
    <w:link w:val="a6"/>
    <w:uiPriority w:val="99"/>
    <w:locked/>
    <w:rsid w:val="00691361"/>
    <w:rPr>
      <w:rFonts w:ascii="Calibri" w:eastAsia="Times New Roman" w:hAnsi="Calibri" w:cs="Calibri"/>
      <w:lang w:eastAsia="ru-RU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69136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136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13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691361"/>
    <w:rPr>
      <w:rFonts w:ascii="Calibri" w:eastAsia="Calibri" w:hAnsi="Calibri" w:cs="Times New Roman"/>
      <w:kern w:val="2"/>
      <w:lang w:eastAsia="ar-SA"/>
    </w:rPr>
  </w:style>
  <w:style w:type="paragraph" w:styleId="a4">
    <w:name w:val="No Spacing"/>
    <w:link w:val="a3"/>
    <w:uiPriority w:val="1"/>
    <w:qFormat/>
    <w:rsid w:val="00691361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5">
    <w:name w:val="Абзац списка Знак"/>
    <w:aliases w:val="Показатель Знак"/>
    <w:basedOn w:val="a0"/>
    <w:link w:val="a6"/>
    <w:uiPriority w:val="99"/>
    <w:locked/>
    <w:rsid w:val="00691361"/>
    <w:rPr>
      <w:rFonts w:ascii="Calibri" w:eastAsia="Times New Roman" w:hAnsi="Calibri" w:cs="Calibri"/>
      <w:lang w:eastAsia="ru-RU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69136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3673</Words>
  <Characters>20942</Characters>
  <Application>Microsoft Office Word</Application>
  <DocSecurity>0</DocSecurity>
  <Lines>174</Lines>
  <Paragraphs>49</Paragraphs>
  <ScaleCrop>false</ScaleCrop>
  <Company>Reanimator Extreme Edition</Company>
  <LinksUpToDate>false</LinksUpToDate>
  <CharactersWithSpaces>24566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2021-10-14T10:48:00Z</dcterms:created>
  <dcterms:modified xsi:type="dcterms:W3CDTF">2021-10-14T10:49:00Z</dcterms:modified>
</cp:coreProperties>
</file>