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61" w:rsidRDefault="00251361" w:rsidP="00251361">
      <w:pPr>
        <w:pStyle w:val="1"/>
        <w:rPr>
          <w:lang w:eastAsia="en-US"/>
        </w:rPr>
      </w:pPr>
      <w:r>
        <w:rPr>
          <w:lang w:eastAsia="en-US"/>
        </w:rPr>
        <w:t>МУНИЦИПАЛЬНОЕ  ОБРАЗОВАНИЕ  “НОВОЮГИНСКОЕ  СЕЛЬСКОЕ  ПОСЕЛЕНИЕ”</w:t>
      </w:r>
    </w:p>
    <w:p w:rsidR="00251361" w:rsidRDefault="00251361" w:rsidP="00251361">
      <w:pPr>
        <w:pStyle w:val="1"/>
        <w:rPr>
          <w:lang w:eastAsia="en-US"/>
        </w:rPr>
      </w:pPr>
      <w:r>
        <w:rPr>
          <w:lang w:eastAsia="en-US"/>
        </w:rPr>
        <w:t>КАРГАСОКСКИЙ  РАЙОН  ТОМСКАЯ  ОБЛАСТЬ</w:t>
      </w:r>
    </w:p>
    <w:p w:rsidR="00251361" w:rsidRDefault="00251361" w:rsidP="00251361">
      <w:pPr>
        <w:pStyle w:val="1"/>
        <w:rPr>
          <w:lang w:eastAsia="en-US"/>
        </w:rPr>
      </w:pPr>
    </w:p>
    <w:p w:rsidR="00251361" w:rsidRDefault="00251361" w:rsidP="00251361">
      <w:pPr>
        <w:pStyle w:val="1"/>
        <w:rPr>
          <w:lang w:eastAsia="en-US"/>
        </w:rPr>
      </w:pPr>
      <w:r>
        <w:rPr>
          <w:lang w:eastAsia="en-US"/>
        </w:rPr>
        <w:t>АДМИНИСТРАЦИЯ  НОВОЮГИНСКОГО  СЕЛЬСКОГО  ПОСЕЛЕНИЯ</w:t>
      </w:r>
    </w:p>
    <w:p w:rsidR="00251361" w:rsidRDefault="00251361" w:rsidP="00251361">
      <w:pPr>
        <w:spacing w:line="120" w:lineRule="atLeast"/>
        <w:jc w:val="center"/>
        <w:rPr>
          <w:color w:val="auto"/>
          <w:sz w:val="28"/>
          <w:szCs w:val="28"/>
          <w:lang w:eastAsia="en-US"/>
        </w:rPr>
      </w:pPr>
    </w:p>
    <w:p w:rsidR="00251361" w:rsidRDefault="00251361" w:rsidP="00251361">
      <w:pPr>
        <w:spacing w:line="120" w:lineRule="atLeast"/>
        <w:jc w:val="center"/>
        <w:rPr>
          <w:color w:val="auto"/>
          <w:sz w:val="28"/>
          <w:szCs w:val="28"/>
          <w:lang w:eastAsia="en-US"/>
        </w:rPr>
      </w:pPr>
    </w:p>
    <w:p w:rsidR="00251361" w:rsidRDefault="00251361" w:rsidP="00251361">
      <w:pPr>
        <w:spacing w:line="120" w:lineRule="atLeast"/>
        <w:jc w:val="center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ПОСТАНОВЛЕНИЕ</w:t>
      </w:r>
    </w:p>
    <w:p w:rsidR="00251361" w:rsidRDefault="00251361" w:rsidP="00251361">
      <w:pPr>
        <w:widowControl w:val="0"/>
        <w:jc w:val="center"/>
        <w:rPr>
          <w:b/>
          <w:sz w:val="28"/>
        </w:rPr>
      </w:pPr>
    </w:p>
    <w:p w:rsidR="00251361" w:rsidRDefault="00251361" w:rsidP="00251361">
      <w:pPr>
        <w:widowControl w:val="0"/>
        <w:rPr>
          <w:sz w:val="28"/>
        </w:rPr>
      </w:pPr>
      <w:r>
        <w:rPr>
          <w:sz w:val="28"/>
        </w:rPr>
        <w:t xml:space="preserve"> от «03» октября 2022 г.                                                                               № 28     </w:t>
      </w:r>
    </w:p>
    <w:p w:rsidR="00251361" w:rsidRDefault="00251361" w:rsidP="00251361">
      <w:pPr>
        <w:widowControl w:val="0"/>
        <w:rPr>
          <w:b/>
          <w:sz w:val="28"/>
        </w:rPr>
      </w:pPr>
    </w:p>
    <w:p w:rsidR="00251361" w:rsidRDefault="00251361" w:rsidP="00251361">
      <w:pPr>
        <w:widowControl w:val="0"/>
        <w:rPr>
          <w:b/>
          <w:sz w:val="28"/>
        </w:rPr>
      </w:pPr>
    </w:p>
    <w:p w:rsidR="00251361" w:rsidRDefault="00251361" w:rsidP="00251361">
      <w:pPr>
        <w:widowControl w:val="0"/>
        <w:tabs>
          <w:tab w:val="left" w:pos="1196"/>
        </w:tabs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 Новоюгинского сельского поселения от 2</w:t>
      </w:r>
      <w:r w:rsidR="00D1574F">
        <w:rPr>
          <w:sz w:val="28"/>
        </w:rPr>
        <w:t>9</w:t>
      </w:r>
      <w:r>
        <w:rPr>
          <w:sz w:val="28"/>
        </w:rPr>
        <w:t xml:space="preserve">.08.2022 №26 «Об утверждении Порядка предоставления за счет средств бюджета Новоюгинского сельского поселения субсидии на компенсацию сверхнормативных расходов, </w:t>
      </w:r>
      <w:bookmarkStart w:id="0" w:name="_GoBack"/>
      <w:bookmarkEnd w:id="0"/>
      <w:r>
        <w:rPr>
          <w:sz w:val="28"/>
        </w:rPr>
        <w:t>связанных с производством</w:t>
      </w:r>
    </w:p>
    <w:p w:rsidR="00251361" w:rsidRDefault="00251361" w:rsidP="00251361">
      <w:pPr>
        <w:widowControl w:val="0"/>
        <w:tabs>
          <w:tab w:val="left" w:pos="1196"/>
        </w:tabs>
        <w:jc w:val="center"/>
        <w:rPr>
          <w:sz w:val="28"/>
        </w:rPr>
      </w:pPr>
      <w:r>
        <w:rPr>
          <w:sz w:val="28"/>
        </w:rPr>
        <w:t>электрической энергии»</w:t>
      </w:r>
    </w:p>
    <w:p w:rsidR="00251361" w:rsidRDefault="00251361" w:rsidP="00251361">
      <w:pPr>
        <w:jc w:val="center"/>
        <w:rPr>
          <w:b/>
          <w:sz w:val="28"/>
        </w:rPr>
      </w:pP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>
        <w:rPr>
          <w:sz w:val="28"/>
        </w:rPr>
        <w:t xml:space="preserve"> – производителям товаров, работ, услуг, и о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Новоюгинского сельского поселения, Администрация Новоюгинского сельского поселения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rPr>
          <w:sz w:val="28"/>
        </w:rPr>
      </w:pPr>
      <w:r>
        <w:rPr>
          <w:sz w:val="28"/>
        </w:rPr>
        <w:t>ПОСТАНОВЛЯЕТ:</w:t>
      </w:r>
    </w:p>
    <w:p w:rsidR="00251361" w:rsidRDefault="00251361" w:rsidP="00251361">
      <w:pPr>
        <w:widowControl w:val="0"/>
        <w:tabs>
          <w:tab w:val="left" w:pos="1196"/>
        </w:tabs>
        <w:ind w:firstLine="680"/>
        <w:jc w:val="both"/>
        <w:rPr>
          <w:sz w:val="28"/>
        </w:rPr>
      </w:pPr>
      <w:r>
        <w:rPr>
          <w:sz w:val="28"/>
        </w:rPr>
        <w:t>1. Внести в Постановление Администрации Новоюгинского сельского поселения от 28.08.2022 №26 «Об утверждении Порядка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</w:t>
      </w:r>
    </w:p>
    <w:p w:rsidR="00251361" w:rsidRDefault="00251361" w:rsidP="00251361">
      <w:pPr>
        <w:widowControl w:val="0"/>
        <w:tabs>
          <w:tab w:val="left" w:pos="1196"/>
        </w:tabs>
        <w:ind w:firstLine="680"/>
        <w:jc w:val="both"/>
        <w:rPr>
          <w:sz w:val="28"/>
        </w:rPr>
      </w:pPr>
      <w:r>
        <w:rPr>
          <w:sz w:val="28"/>
        </w:rPr>
        <w:t>электрической энергии» следующие изменения:</w:t>
      </w:r>
    </w:p>
    <w:p w:rsidR="00251361" w:rsidRDefault="00251361" w:rsidP="00251361">
      <w:pPr>
        <w:widowControl w:val="0"/>
        <w:tabs>
          <w:tab w:val="left" w:pos="1196"/>
        </w:tabs>
        <w:ind w:firstLine="680"/>
        <w:jc w:val="both"/>
        <w:rPr>
          <w:sz w:val="28"/>
        </w:rPr>
      </w:pPr>
      <w:r>
        <w:rPr>
          <w:sz w:val="28"/>
        </w:rPr>
        <w:t>1.1.Наименование Постановления изложить в следующей редакции «Об утверждении Порядка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и тепловой энергии»</w:t>
      </w:r>
    </w:p>
    <w:p w:rsidR="00251361" w:rsidRDefault="00251361" w:rsidP="00251361">
      <w:pPr>
        <w:widowControl w:val="0"/>
        <w:tabs>
          <w:tab w:val="left" w:pos="1196"/>
        </w:tabs>
        <w:ind w:firstLine="680"/>
        <w:jc w:val="both"/>
        <w:rPr>
          <w:sz w:val="28"/>
        </w:rPr>
      </w:pPr>
      <w:r>
        <w:rPr>
          <w:sz w:val="28"/>
        </w:rPr>
        <w:t xml:space="preserve">1.2. Пункт 1 Постановления изложить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следующей редакции: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«1.Порядок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и тепловой энергии, согласно Приложению к настоящему постановлению».</w:t>
      </w:r>
    </w:p>
    <w:p w:rsidR="00251361" w:rsidRDefault="00251361" w:rsidP="002513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 Пункт 6 Постановления изложить в следующей редакции: «6.Подпункт 1 пункта 8 и пункт 33 Порядка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и тепловой энергии, утвержденного настоящим постановлением, вступают в силу с 01.01.2023».</w:t>
      </w:r>
    </w:p>
    <w:p w:rsidR="00251361" w:rsidRDefault="00251361" w:rsidP="002513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2.Приложение к Постановлению изложить в новой редакции согласно Приложению к настоящему Постановлению.</w:t>
      </w:r>
    </w:p>
    <w:p w:rsidR="00251361" w:rsidRDefault="00251361" w:rsidP="002513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3.Настоящее Постановление вступает в силу со дня его обнародования.</w:t>
      </w:r>
    </w:p>
    <w:p w:rsidR="00251361" w:rsidRDefault="00251361" w:rsidP="002513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bookmarkStart w:id="1" w:name="sub_23"/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bookmarkEnd w:id="1"/>
    <w:p w:rsidR="00251361" w:rsidRDefault="00251361" w:rsidP="00251361">
      <w:pPr>
        <w:widowControl w:val="0"/>
        <w:ind w:firstLine="709"/>
        <w:jc w:val="both"/>
        <w:rPr>
          <w:sz w:val="28"/>
        </w:rPr>
      </w:pPr>
    </w:p>
    <w:p w:rsidR="00251361" w:rsidRDefault="00251361" w:rsidP="00251361">
      <w:pPr>
        <w:keepNext/>
        <w:keepLines/>
        <w:outlineLvl w:val="2"/>
        <w:rPr>
          <w:sz w:val="28"/>
        </w:rPr>
      </w:pPr>
    </w:p>
    <w:p w:rsidR="00251361" w:rsidRDefault="00251361" w:rsidP="00251361">
      <w:pPr>
        <w:keepNext/>
        <w:keepLines/>
        <w:outlineLvl w:val="2"/>
        <w:rPr>
          <w:sz w:val="28"/>
        </w:rPr>
      </w:pPr>
    </w:p>
    <w:p w:rsidR="00251361" w:rsidRDefault="00251361" w:rsidP="00251361">
      <w:pPr>
        <w:keepNext/>
        <w:keepLines/>
        <w:outlineLvl w:val="2"/>
        <w:rPr>
          <w:sz w:val="28"/>
        </w:rPr>
      </w:pPr>
      <w:r>
        <w:rPr>
          <w:sz w:val="28"/>
        </w:rPr>
        <w:t xml:space="preserve">Глава Новоюгинского сельского поселения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 Захаров</w:t>
      </w:r>
    </w:p>
    <w:p w:rsidR="00251361" w:rsidRDefault="00251361" w:rsidP="00251361">
      <w:pPr>
        <w:rPr>
          <w:sz w:val="28"/>
          <w:u w:val="single"/>
        </w:rPr>
      </w:pPr>
    </w:p>
    <w:p w:rsidR="00251361" w:rsidRDefault="00251361" w:rsidP="00251361">
      <w:pPr>
        <w:rPr>
          <w:sz w:val="28"/>
          <w:u w:val="single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 xml:space="preserve">Новоюгинского сельского поселения </w:t>
      </w:r>
    </w:p>
    <w:p w:rsidR="00251361" w:rsidRDefault="00251361" w:rsidP="00251361">
      <w:pPr>
        <w:jc w:val="right"/>
        <w:rPr>
          <w:caps/>
          <w:sz w:val="28"/>
        </w:rPr>
      </w:pPr>
      <w:r>
        <w:rPr>
          <w:sz w:val="28"/>
        </w:rPr>
        <w:t>от 03 октября 2022г.  № 28</w:t>
      </w: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>Приложение</w:t>
      </w: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251361" w:rsidRDefault="00251361" w:rsidP="00251361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 xml:space="preserve">Новоюгинского сельского поселения </w:t>
      </w:r>
    </w:p>
    <w:p w:rsidR="00251361" w:rsidRDefault="00251361" w:rsidP="00251361">
      <w:pPr>
        <w:jc w:val="right"/>
        <w:rPr>
          <w:caps/>
          <w:sz w:val="28"/>
        </w:rPr>
      </w:pPr>
      <w:r>
        <w:rPr>
          <w:sz w:val="28"/>
        </w:rPr>
        <w:t>от 29 августа 2022г.  № 26</w:t>
      </w:r>
    </w:p>
    <w:p w:rsidR="00251361" w:rsidRDefault="00251361" w:rsidP="00251361">
      <w:pPr>
        <w:jc w:val="right"/>
        <w:rPr>
          <w:sz w:val="28"/>
        </w:rPr>
      </w:pPr>
    </w:p>
    <w:p w:rsidR="00251361" w:rsidRDefault="00251361" w:rsidP="00251361">
      <w:pPr>
        <w:widowControl w:val="0"/>
        <w:ind w:left="5700"/>
        <w:rPr>
          <w:sz w:val="28"/>
        </w:rPr>
      </w:pP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Порядок </w:t>
      </w:r>
      <w:bookmarkStart w:id="2" w:name="sub_1100"/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предоставления за счет средств бюджета</w:t>
      </w: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Новоюгинского сельского поселения субсидии</w:t>
      </w: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на компенсацию сверхнормативных расходов,</w:t>
      </w: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proofErr w:type="gramStart"/>
      <w:r>
        <w:rPr>
          <w:b/>
          <w:sz w:val="28"/>
        </w:rPr>
        <w:t>связанных</w:t>
      </w:r>
      <w:proofErr w:type="gramEnd"/>
      <w:r>
        <w:rPr>
          <w:b/>
          <w:sz w:val="28"/>
        </w:rPr>
        <w:t xml:space="preserve"> с производством электрической и тепловой энергии</w:t>
      </w:r>
    </w:p>
    <w:p w:rsidR="00251361" w:rsidRDefault="00251361" w:rsidP="00251361">
      <w:pPr>
        <w:widowControl w:val="0"/>
        <w:tabs>
          <w:tab w:val="left" w:pos="1196"/>
        </w:tabs>
        <w:jc w:val="center"/>
        <w:outlineLvl w:val="1"/>
        <w:rPr>
          <w:sz w:val="28"/>
        </w:rPr>
      </w:pPr>
    </w:p>
    <w:bookmarkEnd w:id="2"/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Настоящий Порядок определяет цели, условия и правила предоставления субсидий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из бюджета Новоюгинского сельского поселения (далее – субсидии), результат предоставления субсидий, категории получателей субсидий, требования к отчетности, требования об осуществлении контроля за соблюдением условий и порядка предоставления субсидий и ответственности за их нарушение, порядок возврата субсидий в случае нарушения</w:t>
      </w:r>
      <w:proofErr w:type="gramEnd"/>
      <w:r>
        <w:rPr>
          <w:sz w:val="28"/>
        </w:rPr>
        <w:t xml:space="preserve"> условий их предоставления, установленных настоящим Порядком.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2. В настоящем Порядке используются следующие понятия: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участник отбора – юридическое лицо (за исключением государственных (муниципальных) учреждений), индивидуальный предприниматель, физическое лицо, подавшие заявку на участие в отборе в соответствии с настоящим Порядком;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получатель субсидии – заявитель, в отношении которого принято решение о предоставлении субсидии.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i/>
          <w:sz w:val="28"/>
        </w:rPr>
      </w:pPr>
      <w:r>
        <w:rPr>
          <w:sz w:val="28"/>
        </w:rPr>
        <w:t>3) сверхнормативные расходы – расходы заявителя, включающие в себя превышающие экономически обоснованные нормативные расходы на топливо</w:t>
      </w:r>
      <w:r>
        <w:rPr>
          <w:i/>
          <w:sz w:val="28"/>
        </w:rPr>
        <w:t>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rFonts w:ascii="Segoe UI" w:hAnsi="Segoe UI"/>
          <w:sz w:val="26"/>
        </w:rPr>
      </w:pPr>
      <w:r>
        <w:rPr>
          <w:sz w:val="28"/>
        </w:rPr>
        <w:t>Иные используемые в настоящем Порядке понятия и термины употребляются в значениях, применяемых в актах законодательства Российской Федерации.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3. Предоставление субсидий осуществляется на безвозмездной и безвозвратной основе в целях компенсации сверхнормативных расходов, связанных с производством электрической и тепловой  энергии.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4.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Новоюгинского сельского поселения (далее – Администрация).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3" w:name="sub_1201"/>
      <w:r>
        <w:rPr>
          <w:sz w:val="28"/>
        </w:rPr>
        <w:t>5. Отбор получателей субсидии не проводится. Субсидия в соответствии с настоящим Порядком предоставляется следующим категориям получателей: юридическим лицам (за исключением государственных (муниципальных) учреждений), индивидуальным предпринимателям, осуществляющим производство электрической и тепловой энергии на территории Новоюгинского сельского поселения.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4" w:name="Par54"/>
      <w:bookmarkEnd w:id="3"/>
      <w:bookmarkEnd w:id="4"/>
      <w:r>
        <w:rPr>
          <w:sz w:val="28"/>
        </w:rPr>
        <w:t>6. Субсидия предоставляется из бюджета Новоюгинского сельского поселения в соответствии со сводной бюджетной росписью, в пределах бюджетных ассигнований, предусмотренных решением о бюджете Новоюгинского сельского поселения на соответствующий финансовый год и установленных лимитов бюджетных обязательств.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Новоюгинского сельского поселения (проекта решения о внесении изменений в решение о бюджете Новоюгинского сельского поселения).</w:t>
      </w: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0"/>
        <w:rPr>
          <w:b/>
          <w:sz w:val="28"/>
        </w:rPr>
      </w:pP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2. Условия и порядок предоставления субсидий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8. Заявитель на первое число месяца, в котором он подает заявление о предоставлении субсидии, должен соответствовать следующим требованиям: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1) у заявителя должна отсутствовать просроченная задолженность по возврату в бюджет Новоюгинского сельского поселения субсидий, бюджетных инвестиций, </w:t>
      </w:r>
      <w:proofErr w:type="gramStart"/>
      <w:r>
        <w:rPr>
          <w:sz w:val="28"/>
        </w:rPr>
        <w:t>предоставленных</w:t>
      </w:r>
      <w:proofErr w:type="gramEnd"/>
      <w:r>
        <w:rPr>
          <w:sz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>
        <w:rPr>
          <w:sz w:val="28"/>
        </w:rPr>
        <w:t>Новоюгинским</w:t>
      </w:r>
      <w:proofErr w:type="spellEnd"/>
      <w:r>
        <w:rPr>
          <w:sz w:val="28"/>
        </w:rPr>
        <w:t xml:space="preserve"> сельским поселением;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2) заявители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3) в реестре дисквалифицированных лиц отсутствуют сведения о </w:t>
      </w:r>
      <w:r>
        <w:rPr>
          <w:sz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об индивидуальном предпринимателе – производителе товаров, работ, услуг, являющихся участниками отбора;</w:t>
      </w:r>
      <w:proofErr w:type="gramEnd"/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4)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sz w:val="28"/>
        </w:rPr>
        <w:t>), в совокупности превышает 50 процентов;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заявители не должны получать средства из бюджета Новоюгинского сельского поселения на основании иных муниципальных правовых актов на цели, установленные пунктом 3 настоящего Порядка.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9. Для получения субсидии заявитель представляет в Администрацию следующие документы: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5" w:name="Par106"/>
      <w:bookmarkEnd w:id="5"/>
      <w:r>
        <w:rPr>
          <w:sz w:val="28"/>
        </w:rPr>
        <w:t>1) заявление в произвольной форме с указанием суммы субсидии;</w:t>
      </w:r>
    </w:p>
    <w:p w:rsidR="00251361" w:rsidRDefault="00251361" w:rsidP="0025136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2) копии правоустанавливающих документов, подтверждающих наличие у заявителя во владении на праве собственности или ином законном основании имущества, необходимого для производства электрической и тепловой энергии на территории Новоюгинского сельского поселения,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сведения об этом имуществе);</w:t>
      </w:r>
      <w:proofErr w:type="gramEnd"/>
    </w:p>
    <w:p w:rsidR="00251361" w:rsidRDefault="00251361" w:rsidP="002513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копия организационно-распорядительного документа об учетной политике заявителя;</w:t>
      </w:r>
    </w:p>
    <w:p w:rsidR="00251361" w:rsidRDefault="00251361" w:rsidP="002513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рабочий план бухгалтерских счетов;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расчет сверхнормативных расходов с приложением копий соответствующих счетов бухгалтерского учета;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6) копии документов, подтверждающих полномочия лиц, имеющих право без доверенности действовать от имени заявителя – юридического лица.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10. Заявитель по собственной инициативе вправе представить: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выписку из Единого государственного реестра юридических лиц (из Единого государственного реестра индивидуальных предпринимателей);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справку из налогового органа по месту постановки на учет,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3) выписку из Единого государственного реестра недвижимости в отношении находящегося у заявителя во владении на праве собственности </w:t>
      </w:r>
      <w:r>
        <w:rPr>
          <w:sz w:val="28"/>
        </w:rPr>
        <w:lastRenderedPageBreak/>
        <w:t>или ином законном основании имущества, необходимого для производства электрической и тепловой энергии на территории Новоюгинского сельского поселения (в случае, если права на такое имущество зарегистрированы в Едином государственном реестре недвижимости).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Если документы, указанные в подпунктах 1 – 3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11. Все представленные в соответствии с пунктами 9 и 10 настоящего Порядка копии документов заверяются руководителем юридического лица – заявителя, скрепляются печатью заявителя (при наличии печати) и предоставляются одновременно с оригиналами.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12. Представленные заявителем документы должны соответствовать следующим требованиям: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написаны (заполнены) разборчиво;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  <w:proofErr w:type="gramEnd"/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не содержать подчистки, приписки, зачеркнутые слова и иные исправления;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4) не </w:t>
      </w:r>
      <w:proofErr w:type="gramStart"/>
      <w:r>
        <w:rPr>
          <w:sz w:val="28"/>
        </w:rPr>
        <w:t>заполнены</w:t>
      </w:r>
      <w:proofErr w:type="gramEnd"/>
      <w:r>
        <w:rPr>
          <w:sz w:val="28"/>
        </w:rPr>
        <w:t xml:space="preserve"> карандашом;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не иметь серьезных повреждений, наличие которых допускает неоднозначность истолкования их содержания.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13. Заявитель несет ответственность за достоверность предоставленной информации и документов в соответствии с законодательством.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Заявитель самостоятельно несет все расходы, связанные с подготовкой и подачей заявки и приложенных к ней документов.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14. Заявитель вправе внести изменения или отозвать поданное заявление путем представления в Администрацию письменного заявления в свободной форме. Заявление об отзыве заявления о предоставлении субсидии является основанием для возврата заявителю его заявления и приложенных к нему документов. В этом случае Администрация осуществляет возврат заявления и приложенных к нему документов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6" w:name="Par69"/>
      <w:bookmarkEnd w:id="6"/>
      <w:r>
        <w:rPr>
          <w:sz w:val="28"/>
        </w:rPr>
        <w:t>15. Поступившее заявление о предоставлении субсидии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16. Администрация рассматривает поступившее заявление о предоставлении субсидии в срок не позднее 30 календарных дней со дня его регистрации.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17. По результатам рассмотрения заявления о предоставлении субсидии </w:t>
      </w:r>
      <w:r>
        <w:rPr>
          <w:sz w:val="28"/>
        </w:rPr>
        <w:lastRenderedPageBreak/>
        <w:t>до истечения срока, установленного пунктом 16 настоящего Порядка, Администрация издает постановление о предоставлении субсидии соответствующему заявителю либо при наличии оснований, предусмотренных пунктом 18 настоящего Порядка, принимает мотивированное решение об отклонении заявления о предоставлении субсидии.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Постановление Администрации о предоставлении субсидии направляется соответствующему заявителю до истечения срока, установленного абзацем первым настоящего пункта.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Решение Администрации об отклонении заявления о предоставлении субсидии оформляется письмом Администрации с указанием основания для принятия такого решения, которое направляется соответствующему заявителю до истечения срока, установленного абзацем первым настоящего пункта.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При поступлении нескольких заявлений о предоставлении субсидии, отсутствия предусмотренных подпунктами 1 – 3 пункта 18 настоящего Порядка оснований для отклонения заявлений и недостаточности ассигнований, предусмотренных решением о бюджете Новоюгинского сельского поселения на соответствующий финансовый год, для предоставления субсидии всем заявителям, субсидии предоставляются заявителям, заявления от которых поступили раньше согласно очередности даты и времени регистрации в журнале регистрации входящих документов Администрации.</w:t>
      </w:r>
      <w:proofErr w:type="gramEnd"/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18. Основаниями для отклонения заявлений о предоставлении субсидии являются: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1) несоответствие представленных заявителем документов требованиям, определенным в соответствии с пунктами 9, 11 и  12 настоящего Порядка, или непредставление (представление не в полном объеме) указанных документов; 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установление факта недостоверности представленной заявителем информации;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несоответствие заявителя требованиям, установленным пунктом 8 настоящего Порядка;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4) отсутствие ассигнований, предусмотренных решением о бюджете Новоюгинского сельского поселения на соответствующий финансовый год.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7" w:name="Par82"/>
      <w:bookmarkEnd w:id="7"/>
      <w:r>
        <w:rPr>
          <w:sz w:val="28"/>
        </w:rPr>
        <w:t>19. Условиями предоставления субсидии являются: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8" w:name="Par244"/>
      <w:bookmarkEnd w:id="8"/>
      <w:r>
        <w:rPr>
          <w:sz w:val="28"/>
        </w:rPr>
        <w:t>1) соответствие получателя субсидии требованиям, предусмотренным пунктом 8 настоящего Порядка;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наличие сверхнормативных расходов, связанных с производством электрической и тепловой энергии на территории Новоюгинского сельского поселения, понесенных не ранее одного года до дня обращения за получением субсидии;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4) использование субсидии на цель, предусмотренную пунктом 3 настоящего Порядка;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использование субсидии в соответствии с направлением затрат, предусмотренным пунктом 20 настоящего Порядка;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7)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муниципального образования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8) достижение результата предоставления субсидии в соответствии с пунктом 27 настоящего Порядка.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20. Направлением расходов, на компенсацию которых предоставляется субсидия, являются сверхнормативные расходы, связанные с производством электрической и тепловой энергии на территории Новоюгинского сельского поселения.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21. Субсидия предоставляется в размере сверхнормативных расходов получателя субсидии, связанных с производством электрической и тепловой энергии на территории Новоюгинского сельского поселения.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22.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быть предусмотрены: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цели и условия, сроки предоставления субсидий;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обязательства получателей субсидий по долевому финансированию целевых расходов;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4) обязательства получателей субсидии по целевому использованию субсидии;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6) порядок возврата субсидий в случае нарушения условий, установленных при их предоставлении;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8) запрет на приобретение получателями субсидий – юридическими </w:t>
      </w:r>
      <w:r>
        <w:rPr>
          <w:sz w:val="28"/>
        </w:rPr>
        <w:lastRenderedPageBreak/>
        <w:t>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Новоюгинского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9) ответственность за несоблюдение сторонами условий предоставления субсидий.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23. Соглашение оформляется в соответствии с  типовой формой, установленной Администрацией.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24. В случае принятия решения о предоставлении субсидии Администрация в течение 10 рабочих дней после истечения срока, предусмотренного пунктом 16 настоящего Порядка, направляет получателю субсидии проект соглашения, подписанный Главой Новоюгинского сельского поселения, в двух экземплярах.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Администрацию.</w:t>
      </w:r>
      <w:r>
        <w:t xml:space="preserve"> </w:t>
      </w: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получатель субсидии в указанный срок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25. Изменения, вносимые в соглашение, осуществляются по соглашению сторон и оформляются в виде дополнительного соглашения.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 по новым условиям.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26. Дополнительное соглашение о расторжении соглашения заключается при условии: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изменения ранее доведенных до Администрации лимитов бюджетных обязатель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 по новым условиям соглашения;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отказа получателя субсидии от получения субсидии, направленного в адрес Администрации;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i/>
          <w:sz w:val="28"/>
          <w:shd w:val="clear" w:color="auto" w:fill="FFD821"/>
        </w:rPr>
      </w:pPr>
      <w:bookmarkStart w:id="9" w:name="Par155"/>
      <w:bookmarkEnd w:id="9"/>
      <w:r>
        <w:rPr>
          <w:sz w:val="28"/>
        </w:rPr>
        <w:t xml:space="preserve">27. </w:t>
      </w:r>
      <w:bookmarkStart w:id="10" w:name="100226"/>
      <w:bookmarkStart w:id="11" w:name="sub_116"/>
      <w:bookmarkEnd w:id="10"/>
      <w:r>
        <w:rPr>
          <w:sz w:val="28"/>
        </w:rPr>
        <w:t xml:space="preserve">Результатом предоставления субсидии является </w:t>
      </w:r>
      <w:bookmarkEnd w:id="11"/>
      <w:r>
        <w:rPr>
          <w:sz w:val="28"/>
        </w:rPr>
        <w:t xml:space="preserve">производство электрической и тепловой энергии на территории Новоюгинского сельского </w:t>
      </w:r>
      <w:r>
        <w:rPr>
          <w:sz w:val="28"/>
        </w:rPr>
        <w:lastRenderedPageBreak/>
        <w:t>поселения.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Значения результатов и показатели, необходимые для достижения результатов предоставления субсидии, устанавливаются Администрацией в соглашении для каждого получателя субсидии.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28.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29. Порядок и сроки возврата субсидий в бюджет Новоюгинского сельского поселения в случае нарушения условий их предоставления определяются пунктами 34 и 35 настоящего Порядка.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4. Требования к отчетности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30. Получатель субсидии в срок не позднее 3 </w:t>
      </w:r>
      <w:proofErr w:type="spellStart"/>
      <w:r>
        <w:rPr>
          <w:sz w:val="28"/>
        </w:rPr>
        <w:t>месецев</w:t>
      </w:r>
      <w:proofErr w:type="spellEnd"/>
      <w:r>
        <w:rPr>
          <w:sz w:val="28"/>
        </w:rPr>
        <w:t xml:space="preserve"> представляет в Администрацию: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отчет о достижении значений результатов предоставления субсидии и показателей, необходимых для достижения результатов предоставления субсидии по форме, установленной Приложением 2 к настоящему Порядку;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отчет об осуществлении расходов, источником финансового обеспечения которых является субсидия, по форме, установленной Приложением 3 к настоящему Порядку.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31.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5. Порядок осуществления контроля (мониторинга) </w:t>
      </w: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за соблюдением условий и порядка предоставления субсидий</w:t>
      </w:r>
    </w:p>
    <w:p w:rsidR="00251361" w:rsidRDefault="00251361" w:rsidP="0025136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и ответственность за их нарушение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32. В отношении получателей субсидий и лиц, указанных в пункте 5 статьи 78 Бюджетного кодекса Российской Федерации: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33.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</w:t>
      </w:r>
      <w:r>
        <w:rPr>
          <w:sz w:val="28"/>
        </w:rPr>
        <w:lastRenderedPageBreak/>
        <w:t>Российской Федерации.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34. Субсидия подлежит возврату в бюджет Новоюгинского сельского поселения в следующих случаях: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нарушение получателем субсидии условий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sz w:val="28"/>
        </w:rPr>
        <w:t>недостижение</w:t>
      </w:r>
      <w:proofErr w:type="spellEnd"/>
      <w:r>
        <w:rPr>
          <w:sz w:val="28"/>
        </w:rPr>
        <w:t xml:space="preserve"> получателем субсидии значений результатов и показателей предоставления субсидии, указанных в пункте 27 настоящего Порядка.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12" w:name="Par197"/>
      <w:bookmarkEnd w:id="12"/>
      <w:r>
        <w:rPr>
          <w:sz w:val="28"/>
        </w:rPr>
        <w:t>35.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13" w:name="Par198"/>
      <w:bookmarkEnd w:id="13"/>
      <w:r>
        <w:rPr>
          <w:sz w:val="28"/>
        </w:rPr>
        <w:t>Получатель субсидии в течение 10 рабочих дней со дня получения уведомления осуществляет возврат субсидии в бюджет Новоюгинского сельского поселения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14" w:name="Par200"/>
      <w:bookmarkEnd w:id="14"/>
      <w:r>
        <w:rPr>
          <w:sz w:val="28"/>
        </w:rPr>
        <w:t xml:space="preserve">36. Неиспользованный в отчетном финансовом году остаток субсидии подлежит возврату в бюджет Новоюгинского сельского поселения в течение 10 рабочих дней после завершения текущего финансового года.  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Осуществление расходов, источником финансового обеспечения которых являются не использованные в отчетном финансовом году остатки субсидий, возможно при условии наличия такого условия в договоре о предоставлении субсидии, а также при принятии Администрацией по согласованию с финансовым органом решения о наличии потребности в указанных средствах.</w:t>
      </w:r>
    </w:p>
    <w:p w:rsidR="00251361" w:rsidRDefault="00251361" w:rsidP="00251361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rPr>
          <w:sz w:val="28"/>
        </w:rPr>
      </w:pPr>
    </w:p>
    <w:p w:rsidR="00251361" w:rsidRDefault="00251361" w:rsidP="00251361">
      <w:pPr>
        <w:widowControl w:val="0"/>
        <w:rPr>
          <w:sz w:val="28"/>
        </w:rPr>
      </w:pPr>
    </w:p>
    <w:p w:rsidR="00251361" w:rsidRDefault="00251361" w:rsidP="00251361">
      <w:pPr>
        <w:widowControl w:val="0"/>
        <w:rPr>
          <w:sz w:val="28"/>
        </w:rPr>
      </w:pPr>
    </w:p>
    <w:p w:rsidR="00251361" w:rsidRDefault="00251361" w:rsidP="00251361">
      <w:pPr>
        <w:widowControl w:val="0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  <w:r>
        <w:rPr>
          <w:sz w:val="28"/>
        </w:rPr>
        <w:lastRenderedPageBreak/>
        <w:t>Приложение 1</w:t>
      </w:r>
    </w:p>
    <w:p w:rsidR="00251361" w:rsidRDefault="00251361" w:rsidP="00251361">
      <w:pPr>
        <w:widowControl w:val="0"/>
        <w:ind w:left="4515"/>
        <w:rPr>
          <w:sz w:val="28"/>
        </w:rPr>
      </w:pPr>
      <w:r>
        <w:rPr>
          <w:sz w:val="28"/>
        </w:rPr>
        <w:t>к Порядку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и тепловой энергии</w:t>
      </w: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  <w:r>
        <w:rPr>
          <w:sz w:val="28"/>
        </w:rPr>
        <w:t>Форма</w:t>
      </w: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  <w:r>
        <w:rPr>
          <w:sz w:val="28"/>
        </w:rPr>
        <w:t>Главе Новоюгинского сельского поселения</w:t>
      </w:r>
    </w:p>
    <w:p w:rsidR="00251361" w:rsidRDefault="00251361" w:rsidP="00251361">
      <w:pPr>
        <w:widowControl w:val="0"/>
        <w:ind w:left="4530"/>
        <w:rPr>
          <w:sz w:val="28"/>
        </w:rPr>
      </w:pPr>
      <w:r>
        <w:rPr>
          <w:sz w:val="28"/>
        </w:rPr>
        <w:t>__________________________________</w:t>
      </w:r>
    </w:p>
    <w:p w:rsidR="00251361" w:rsidRDefault="00251361" w:rsidP="00251361">
      <w:pPr>
        <w:widowControl w:val="0"/>
        <w:ind w:left="4470"/>
        <w:rPr>
          <w:sz w:val="28"/>
        </w:rPr>
      </w:pPr>
      <w:r>
        <w:rPr>
          <w:sz w:val="28"/>
        </w:rPr>
        <w:t>от __________________________________</w:t>
      </w:r>
    </w:p>
    <w:p w:rsidR="00251361" w:rsidRDefault="00251361" w:rsidP="00251361">
      <w:pPr>
        <w:widowControl w:val="0"/>
        <w:ind w:left="4515"/>
        <w:rPr>
          <w:sz w:val="28"/>
        </w:rPr>
      </w:pPr>
      <w:r>
        <w:rPr>
          <w:sz w:val="28"/>
        </w:rPr>
        <w:t>__________________________________</w:t>
      </w:r>
    </w:p>
    <w:p w:rsidR="00251361" w:rsidRDefault="00251361" w:rsidP="00251361">
      <w:pPr>
        <w:widowControl w:val="0"/>
        <w:ind w:firstLine="698"/>
        <w:jc w:val="center"/>
        <w:rPr>
          <w:sz w:val="20"/>
        </w:rPr>
      </w:pPr>
      <w:r>
        <w:rPr>
          <w:sz w:val="28"/>
        </w:rPr>
        <w:t xml:space="preserve">                                            </w:t>
      </w:r>
      <w:r>
        <w:rPr>
          <w:sz w:val="20"/>
        </w:rPr>
        <w:t>(Ф.И.О. руководителя, наименование организации)</w:t>
      </w:r>
    </w:p>
    <w:p w:rsidR="00251361" w:rsidRDefault="00251361" w:rsidP="00251361">
      <w:pPr>
        <w:widowControl w:val="0"/>
        <w:ind w:firstLine="720"/>
        <w:jc w:val="both"/>
        <w:rPr>
          <w:sz w:val="28"/>
        </w:rPr>
      </w:pPr>
    </w:p>
    <w:p w:rsidR="00251361" w:rsidRDefault="00251361" w:rsidP="00251361">
      <w:pPr>
        <w:widowControl w:val="0"/>
        <w:ind w:firstLine="720"/>
        <w:jc w:val="both"/>
        <w:rPr>
          <w:sz w:val="28"/>
        </w:rPr>
      </w:pPr>
    </w:p>
    <w:p w:rsidR="00251361" w:rsidRDefault="00251361" w:rsidP="00251361">
      <w:pPr>
        <w:widowControl w:val="0"/>
        <w:jc w:val="center"/>
        <w:rPr>
          <w:sz w:val="28"/>
        </w:rPr>
      </w:pPr>
      <w:r>
        <w:rPr>
          <w:b/>
          <w:sz w:val="28"/>
        </w:rPr>
        <w:t>ЗАЯВЛЕНИЕ</w:t>
      </w:r>
    </w:p>
    <w:p w:rsidR="00251361" w:rsidRDefault="00251361" w:rsidP="00251361">
      <w:pPr>
        <w:widowControl w:val="0"/>
        <w:jc w:val="center"/>
        <w:rPr>
          <w:sz w:val="28"/>
        </w:rPr>
      </w:pPr>
      <w:r>
        <w:rPr>
          <w:sz w:val="28"/>
        </w:rPr>
        <w:t>о предоставлении субсидии из бюджета Новоюгинского сельского поселения</w:t>
      </w:r>
    </w:p>
    <w:p w:rsidR="00251361" w:rsidRDefault="00251361" w:rsidP="00251361">
      <w:pPr>
        <w:widowControl w:val="0"/>
        <w:ind w:firstLine="720"/>
        <w:jc w:val="both"/>
        <w:rPr>
          <w:sz w:val="28"/>
        </w:rPr>
      </w:pPr>
    </w:p>
    <w:p w:rsidR="00251361" w:rsidRDefault="00251361" w:rsidP="00251361">
      <w:pPr>
        <w:widowControl w:val="0"/>
        <w:ind w:firstLine="690"/>
        <w:jc w:val="both"/>
        <w:rPr>
          <w:sz w:val="28"/>
        </w:rPr>
      </w:pPr>
      <w:r>
        <w:rPr>
          <w:sz w:val="28"/>
        </w:rPr>
        <w:t xml:space="preserve">Прошу принять на рассмотрение документы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_____________________</w:t>
      </w:r>
    </w:p>
    <w:p w:rsidR="00251361" w:rsidRDefault="00251361" w:rsidP="00251361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251361" w:rsidRDefault="00251361" w:rsidP="00251361">
      <w:pPr>
        <w:widowControl w:val="0"/>
        <w:ind w:firstLine="690"/>
        <w:jc w:val="center"/>
        <w:rPr>
          <w:sz w:val="20"/>
        </w:rPr>
      </w:pPr>
      <w:r>
        <w:rPr>
          <w:sz w:val="20"/>
        </w:rPr>
        <w:t>(полное и сокращенное наименование организации, ФИО индивидуального предпринимателя)</w:t>
      </w:r>
    </w:p>
    <w:p w:rsidR="00251361" w:rsidRDefault="00251361" w:rsidP="00251361">
      <w:pPr>
        <w:widowControl w:val="0"/>
        <w:jc w:val="both"/>
        <w:rPr>
          <w:sz w:val="28"/>
        </w:rPr>
      </w:pPr>
      <w:r>
        <w:rPr>
          <w:sz w:val="28"/>
        </w:rPr>
        <w:t>для предоставления субсидий из бюджета Новоюгинского сельского поселения на компенсацию сверхнормативных расходов, связанных с производством электрической и тепловой энергии.</w:t>
      </w:r>
    </w:p>
    <w:p w:rsidR="00251361" w:rsidRDefault="00251361" w:rsidP="002513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Сумма запрашиваемой субсидии _________________________ тыс. руб.</w:t>
      </w:r>
    </w:p>
    <w:p w:rsidR="00251361" w:rsidRDefault="00251361" w:rsidP="002513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об участнике отбора: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6460"/>
        <w:gridCol w:w="2331"/>
      </w:tblGrid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Полное наименование получателя субсидии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Должность и фамилия, имя, отчество (последнее при наличии) руководителя организации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Основной вид деятельности (ОКВЭД)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Регистрационные данные: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Основной государственный регистрационный номер записи о государственной регистрации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Дата, место государственной регистрации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Юридический адрес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Фактический адрес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Банковские реквизиты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Система налогообложения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Наличие патентов, лицензий, сертификатов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12.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Дополнительная информация, которую Вы хотели бы сообщить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Контактные телефоны, факс, адрес электронной почты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251361" w:rsidRDefault="00251361" w:rsidP="00251361">
      <w:pPr>
        <w:widowControl w:val="0"/>
        <w:ind w:firstLine="750"/>
        <w:jc w:val="both"/>
        <w:rPr>
          <w:sz w:val="28"/>
        </w:rPr>
      </w:pPr>
      <w:r>
        <w:rPr>
          <w:sz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предоставление субсидии.</w:t>
      </w:r>
    </w:p>
    <w:p w:rsidR="00251361" w:rsidRDefault="00251361" w:rsidP="00251361">
      <w:pPr>
        <w:widowControl w:val="0"/>
        <w:ind w:firstLine="750"/>
        <w:jc w:val="both"/>
        <w:rPr>
          <w:sz w:val="28"/>
        </w:rPr>
      </w:pPr>
      <w:r>
        <w:rPr>
          <w:sz w:val="28"/>
        </w:rPr>
        <w:t>Подачей настоящей заявки выражаю согласие на публикацию (размещение) в информационно-телекоммуникационной сети «Интернет» информации о получателе субсидии.</w:t>
      </w:r>
    </w:p>
    <w:p w:rsidR="00251361" w:rsidRDefault="00251361" w:rsidP="00251361">
      <w:pPr>
        <w:widowControl w:val="0"/>
        <w:ind w:firstLine="698"/>
        <w:jc w:val="center"/>
        <w:rPr>
          <w:sz w:val="28"/>
        </w:rPr>
      </w:pPr>
    </w:p>
    <w:p w:rsidR="00251361" w:rsidRDefault="00251361" w:rsidP="00251361">
      <w:pPr>
        <w:widowControl w:val="0"/>
        <w:jc w:val="center"/>
        <w:rPr>
          <w:sz w:val="28"/>
        </w:rPr>
      </w:pPr>
      <w:r>
        <w:rPr>
          <w:sz w:val="28"/>
        </w:rPr>
        <w:t>Перечень представленных документов</w:t>
      </w:r>
    </w:p>
    <w:p w:rsidR="00251361" w:rsidRDefault="00251361" w:rsidP="00251361">
      <w:pPr>
        <w:widowControl w:val="0"/>
        <w:ind w:firstLine="698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8"/>
        <w:gridCol w:w="6597"/>
        <w:gridCol w:w="2005"/>
      </w:tblGrid>
      <w:tr w:rsidR="00251361" w:rsidTr="00251361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lang w:eastAsia="en-US"/>
              </w:rPr>
              <w:t>п</w:t>
            </w:r>
            <w:proofErr w:type="gramEnd"/>
            <w:r>
              <w:rPr>
                <w:sz w:val="28"/>
                <w:lang w:eastAsia="en-US"/>
              </w:rPr>
              <w:t>/п</w:t>
            </w:r>
          </w:p>
        </w:tc>
        <w:tc>
          <w:tcPr>
            <w:tcW w:w="6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документа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листов</w:t>
            </w:r>
          </w:p>
        </w:tc>
      </w:tr>
      <w:tr w:rsidR="00251361" w:rsidTr="00251361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251361" w:rsidTr="00251361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6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6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0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6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0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6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0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251361" w:rsidTr="00251361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6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0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251361" w:rsidRDefault="00251361" w:rsidP="00251361">
      <w:pPr>
        <w:widowControl w:val="0"/>
        <w:ind w:firstLine="720"/>
        <w:jc w:val="both"/>
        <w:rPr>
          <w:sz w:val="28"/>
        </w:rPr>
      </w:pPr>
    </w:p>
    <w:p w:rsidR="00251361" w:rsidRDefault="00251361" w:rsidP="00251361">
      <w:pPr>
        <w:widowControl w:val="0"/>
        <w:rPr>
          <w:sz w:val="28"/>
        </w:rPr>
      </w:pPr>
      <w:r>
        <w:rPr>
          <w:sz w:val="28"/>
        </w:rPr>
        <w:t>Руководитель  _______________ ___________________</w:t>
      </w:r>
    </w:p>
    <w:p w:rsidR="00251361" w:rsidRDefault="00251361" w:rsidP="00251361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  (подпись)                                (Ф.И.О.)</w:t>
      </w:r>
    </w:p>
    <w:p w:rsidR="00251361" w:rsidRDefault="00251361" w:rsidP="00251361">
      <w:pPr>
        <w:widowControl w:val="0"/>
        <w:rPr>
          <w:sz w:val="28"/>
        </w:rPr>
      </w:pPr>
    </w:p>
    <w:p w:rsidR="00251361" w:rsidRDefault="00251361" w:rsidP="00251361">
      <w:pPr>
        <w:widowControl w:val="0"/>
        <w:rPr>
          <w:sz w:val="28"/>
        </w:rPr>
      </w:pPr>
      <w:r>
        <w:rPr>
          <w:sz w:val="28"/>
        </w:rPr>
        <w:t>Дата подачи заявки: «____» __________________20___ г.</w:t>
      </w:r>
    </w:p>
    <w:p w:rsidR="00251361" w:rsidRDefault="00251361" w:rsidP="00251361">
      <w:pPr>
        <w:widowControl w:val="0"/>
        <w:ind w:left="4530"/>
        <w:rPr>
          <w:sz w:val="28"/>
        </w:rPr>
      </w:pPr>
    </w:p>
    <w:p w:rsidR="00251361" w:rsidRDefault="00251361" w:rsidP="00251361">
      <w:pPr>
        <w:widowControl w:val="0"/>
        <w:ind w:left="4530"/>
        <w:rPr>
          <w:sz w:val="28"/>
        </w:rPr>
      </w:pPr>
    </w:p>
    <w:p w:rsidR="00251361" w:rsidRDefault="00251361" w:rsidP="00251361">
      <w:pPr>
        <w:widowControl w:val="0"/>
        <w:ind w:left="4530"/>
        <w:rPr>
          <w:sz w:val="28"/>
        </w:rPr>
      </w:pPr>
    </w:p>
    <w:p w:rsidR="00251361" w:rsidRDefault="00251361" w:rsidP="00251361">
      <w:pPr>
        <w:widowControl w:val="0"/>
        <w:ind w:left="4530"/>
        <w:rPr>
          <w:sz w:val="28"/>
        </w:rPr>
      </w:pPr>
    </w:p>
    <w:p w:rsidR="00251361" w:rsidRDefault="00251361" w:rsidP="00251361">
      <w:pPr>
        <w:widowControl w:val="0"/>
        <w:ind w:left="4530"/>
        <w:rPr>
          <w:sz w:val="28"/>
        </w:rPr>
      </w:pPr>
    </w:p>
    <w:p w:rsidR="00251361" w:rsidRDefault="00251361" w:rsidP="00251361">
      <w:pPr>
        <w:widowControl w:val="0"/>
        <w:tabs>
          <w:tab w:val="left" w:pos="5415"/>
        </w:tabs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  <w:r>
        <w:rPr>
          <w:sz w:val="28"/>
        </w:rPr>
        <w:t>Приложение 2</w:t>
      </w:r>
    </w:p>
    <w:p w:rsidR="00251361" w:rsidRDefault="00251361" w:rsidP="00251361">
      <w:pPr>
        <w:widowControl w:val="0"/>
        <w:ind w:left="4536"/>
        <w:rPr>
          <w:sz w:val="28"/>
        </w:rPr>
      </w:pPr>
      <w:r>
        <w:rPr>
          <w:sz w:val="28"/>
        </w:rPr>
        <w:t>к Порядку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и тепловой энергии</w:t>
      </w:r>
    </w:p>
    <w:p w:rsidR="00251361" w:rsidRDefault="00251361" w:rsidP="00251361">
      <w:pPr>
        <w:widowControl w:val="0"/>
        <w:ind w:firstLine="720"/>
        <w:jc w:val="both"/>
      </w:pPr>
    </w:p>
    <w:p w:rsidR="00251361" w:rsidRDefault="00251361" w:rsidP="00251361">
      <w:pPr>
        <w:widowControl w:val="0"/>
        <w:jc w:val="center"/>
      </w:pPr>
      <w:r>
        <w:rPr>
          <w:b/>
        </w:rPr>
        <w:t>ОТЧЕТ</w:t>
      </w:r>
      <w:r>
        <w:rPr>
          <w:b/>
        </w:rPr>
        <w:br/>
      </w:r>
      <w:r>
        <w:t>о достижении значений результатов и показателей</w:t>
      </w:r>
    </w:p>
    <w:p w:rsidR="00251361" w:rsidRDefault="00251361" w:rsidP="00251361">
      <w:pPr>
        <w:widowControl w:val="0"/>
        <w:jc w:val="center"/>
      </w:pPr>
      <w:r>
        <w:t>по состоянию на __ _________ 20__ года</w:t>
      </w:r>
    </w:p>
    <w:p w:rsidR="00251361" w:rsidRDefault="00251361" w:rsidP="00251361">
      <w:pPr>
        <w:widowControl w:val="0"/>
        <w:ind w:firstLine="720"/>
        <w:jc w:val="both"/>
      </w:pPr>
    </w:p>
    <w:p w:rsidR="00251361" w:rsidRDefault="00251361" w:rsidP="00251361">
      <w:pPr>
        <w:widowControl w:val="0"/>
        <w:ind w:firstLine="720"/>
        <w:jc w:val="both"/>
      </w:pPr>
      <w:r>
        <w:t>Наименование Получателя _______________________</w:t>
      </w:r>
    </w:p>
    <w:p w:rsidR="00251361" w:rsidRDefault="00251361" w:rsidP="00251361">
      <w:pPr>
        <w:widowControl w:val="0"/>
        <w:ind w:firstLine="720"/>
        <w:jc w:val="both"/>
      </w:pPr>
      <w:r>
        <w:t>Периодичность: _______________________</w:t>
      </w:r>
    </w:p>
    <w:p w:rsidR="00251361" w:rsidRDefault="00251361" w:rsidP="00251361">
      <w:pPr>
        <w:widowControl w:val="0"/>
        <w:ind w:firstLine="720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1878"/>
        <w:gridCol w:w="897"/>
        <w:gridCol w:w="925"/>
        <w:gridCol w:w="1261"/>
        <w:gridCol w:w="1541"/>
        <w:gridCol w:w="1261"/>
        <w:gridCol w:w="1121"/>
      </w:tblGrid>
      <w:tr w:rsidR="00251361" w:rsidTr="00251361"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 по ОКЕИ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Плановое значение показателя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 выполнения плана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251361" w:rsidTr="00251361"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bookmarkStart w:id="15" w:name="sub_3067"/>
            <w:r>
              <w:rPr>
                <w:lang w:eastAsia="en-US"/>
              </w:rPr>
              <w:t>7</w:t>
            </w:r>
            <w:bookmarkEnd w:id="15"/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51361" w:rsidTr="00251361"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51361" w:rsidRDefault="00251361" w:rsidP="00251361">
      <w:pPr>
        <w:widowControl w:val="0"/>
        <w:ind w:firstLine="720"/>
        <w:jc w:val="both"/>
      </w:pPr>
    </w:p>
    <w:p w:rsidR="00251361" w:rsidRDefault="00251361" w:rsidP="00251361">
      <w:pPr>
        <w:widowControl w:val="0"/>
        <w:ind w:firstLine="720"/>
        <w:jc w:val="both"/>
      </w:pPr>
    </w:p>
    <w:p w:rsidR="00251361" w:rsidRDefault="00251361" w:rsidP="00251361">
      <w:pPr>
        <w:widowControl w:val="0"/>
        <w:rPr>
          <w:sz w:val="28"/>
        </w:rPr>
      </w:pPr>
      <w:r>
        <w:rPr>
          <w:sz w:val="28"/>
        </w:rPr>
        <w:t>Руководитель  _______________ ___________________</w:t>
      </w:r>
    </w:p>
    <w:p w:rsidR="00251361" w:rsidRDefault="00251361" w:rsidP="00251361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  (подпись)                                (Ф.И.О.)</w:t>
      </w: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</w:p>
    <w:p w:rsidR="00251361" w:rsidRDefault="00251361" w:rsidP="00251361">
      <w:pPr>
        <w:widowControl w:val="0"/>
        <w:ind w:left="4515"/>
        <w:rPr>
          <w:sz w:val="28"/>
        </w:rPr>
      </w:pPr>
      <w:r>
        <w:rPr>
          <w:sz w:val="28"/>
        </w:rPr>
        <w:t>Приложение 3</w:t>
      </w:r>
    </w:p>
    <w:p w:rsidR="00251361" w:rsidRDefault="00251361" w:rsidP="00251361">
      <w:pPr>
        <w:widowControl w:val="0"/>
        <w:ind w:left="4536"/>
        <w:rPr>
          <w:sz w:val="28"/>
        </w:rPr>
      </w:pPr>
      <w:r>
        <w:rPr>
          <w:sz w:val="28"/>
        </w:rPr>
        <w:t>к Порядку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и тепловой энергии</w:t>
      </w:r>
    </w:p>
    <w:p w:rsidR="00251361" w:rsidRDefault="00251361" w:rsidP="00251361">
      <w:pPr>
        <w:widowControl w:val="0"/>
        <w:ind w:firstLine="720"/>
        <w:jc w:val="both"/>
      </w:pPr>
    </w:p>
    <w:p w:rsidR="00251361" w:rsidRDefault="00251361" w:rsidP="00251361">
      <w:pPr>
        <w:widowControl w:val="0"/>
        <w:jc w:val="center"/>
      </w:pPr>
      <w:r>
        <w:rPr>
          <w:b/>
        </w:rPr>
        <w:t>ОТЧЕТ</w:t>
      </w:r>
      <w:r>
        <w:rPr>
          <w:b/>
        </w:rPr>
        <w:br/>
      </w:r>
      <w:r>
        <w:t>о расходах, источником финансового обеспечения которых является субсидия</w:t>
      </w:r>
    </w:p>
    <w:p w:rsidR="00251361" w:rsidRDefault="00251361" w:rsidP="00251361">
      <w:pPr>
        <w:widowControl w:val="0"/>
        <w:jc w:val="center"/>
      </w:pPr>
      <w:r>
        <w:t>на «__» _________ 20__ г.</w:t>
      </w:r>
    </w:p>
    <w:p w:rsidR="00251361" w:rsidRDefault="00251361" w:rsidP="00251361">
      <w:pPr>
        <w:widowControl w:val="0"/>
        <w:ind w:firstLine="720"/>
        <w:jc w:val="both"/>
      </w:pPr>
      <w:r>
        <w:t>Наименование Получателя ________________________________</w:t>
      </w:r>
    </w:p>
    <w:p w:rsidR="00251361" w:rsidRDefault="00251361" w:rsidP="00251361">
      <w:pPr>
        <w:widowControl w:val="0"/>
        <w:ind w:firstLine="720"/>
        <w:jc w:val="both"/>
      </w:pPr>
      <w:r>
        <w:t>Периодичность: ________________________________</w:t>
      </w:r>
    </w:p>
    <w:p w:rsidR="00251361" w:rsidRDefault="00251361" w:rsidP="00251361">
      <w:pPr>
        <w:widowControl w:val="0"/>
        <w:ind w:firstLine="720"/>
        <w:jc w:val="both"/>
      </w:pPr>
      <w:r>
        <w:t>Единица измерения: рубль (с точностью до второго десятичного знака)</w:t>
      </w:r>
    </w:p>
    <w:p w:rsidR="00251361" w:rsidRDefault="00251361" w:rsidP="00251361">
      <w:pPr>
        <w:widowControl w:val="0"/>
        <w:ind w:firstLine="720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79"/>
        <w:gridCol w:w="988"/>
        <w:gridCol w:w="1620"/>
        <w:gridCol w:w="1401"/>
        <w:gridCol w:w="1402"/>
      </w:tblGrid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строки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направления расходования Субсидии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период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нарастающим итогом с начала года</w:t>
            </w: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Остаток субсидии на начало года,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потребность</w:t>
            </w:r>
            <w:proofErr w:type="gramEnd"/>
            <w:r>
              <w:rPr>
                <w:lang w:eastAsia="en-US"/>
              </w:rPr>
              <w:t xml:space="preserve"> в котором подтверждена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подлежащий возврату в местный бюджет</w:t>
            </w:r>
            <w:proofErr w:type="gramEnd"/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Поступило средств,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местного бюджета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дебиторской задолженности прошлых лет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выплаты по расходам,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выплаты персоналу,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 них: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работ и услуг,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перечисление сре</w:t>
            </w:r>
            <w:proofErr w:type="gramStart"/>
            <w:r>
              <w:rPr>
                <w:lang w:eastAsia="en-US"/>
              </w:rPr>
              <w:t>дств в к</w:t>
            </w:r>
            <w:proofErr w:type="gramEnd"/>
            <w:r>
              <w:rPr>
                <w:lang w:eastAsia="en-US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0420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выбытие со счетов: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0610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перечисление сре</w:t>
            </w:r>
            <w:proofErr w:type="gramStart"/>
            <w:r>
              <w:rPr>
                <w:lang w:eastAsia="en-US"/>
              </w:rPr>
              <w:t>дств в ц</w:t>
            </w:r>
            <w:proofErr w:type="gramEnd"/>
            <w:r>
              <w:rPr>
                <w:lang w:eastAsia="en-US"/>
              </w:rPr>
              <w:t>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0620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0810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0820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выплаты по окончательным расчетам,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возвращено в местный бюджет,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израсходованных</w:t>
            </w:r>
            <w:proofErr w:type="gramEnd"/>
            <w:r>
              <w:rPr>
                <w:lang w:eastAsia="en-US"/>
              </w:rPr>
              <w:t xml:space="preserve"> не по целевому назначению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требуется в направлении </w:t>
            </w:r>
            <w:proofErr w:type="gramStart"/>
            <w:r>
              <w:rPr>
                <w:lang w:eastAsia="en-US"/>
              </w:rPr>
              <w:t>на те</w:t>
            </w:r>
            <w:proofErr w:type="gramEnd"/>
            <w:r>
              <w:rPr>
                <w:lang w:eastAsia="en-US"/>
              </w:rPr>
              <w:t xml:space="preserve"> же цели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51361" w:rsidTr="00251361"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подлежит возврату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361" w:rsidRDefault="002513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361" w:rsidRDefault="0025136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51361" w:rsidRDefault="00251361" w:rsidP="00251361">
      <w:pPr>
        <w:widowControl w:val="0"/>
        <w:ind w:firstLine="720"/>
        <w:jc w:val="both"/>
      </w:pPr>
    </w:p>
    <w:p w:rsidR="00251361" w:rsidRDefault="00251361" w:rsidP="00251361">
      <w:pPr>
        <w:jc w:val="both"/>
        <w:rPr>
          <w:sz w:val="28"/>
        </w:rPr>
      </w:pPr>
    </w:p>
    <w:p w:rsidR="00251361" w:rsidRDefault="00251361" w:rsidP="00251361">
      <w:pPr>
        <w:widowControl w:val="0"/>
        <w:rPr>
          <w:sz w:val="28"/>
        </w:rPr>
      </w:pPr>
      <w:r>
        <w:rPr>
          <w:sz w:val="28"/>
        </w:rPr>
        <w:t>Руководитель  _______________ ___________________</w:t>
      </w:r>
    </w:p>
    <w:p w:rsidR="00251361" w:rsidRDefault="00251361" w:rsidP="00251361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  (подпись)                                (Ф.И.О.)</w:t>
      </w:r>
    </w:p>
    <w:p w:rsidR="00FD72CB" w:rsidRDefault="00FD72CB"/>
    <w:sectPr w:rsidR="00FD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5A"/>
    <w:rsid w:val="00251361"/>
    <w:rsid w:val="00BA565A"/>
    <w:rsid w:val="00D1574F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3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36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3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36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4398</Words>
  <Characters>25072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2022-10-05T03:12:00Z</cp:lastPrinted>
  <dcterms:created xsi:type="dcterms:W3CDTF">2022-10-05T03:12:00Z</dcterms:created>
  <dcterms:modified xsi:type="dcterms:W3CDTF">2022-10-31T09:15:00Z</dcterms:modified>
</cp:coreProperties>
</file>