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E3" w:rsidRPr="00F544E3" w:rsidRDefault="00F544E3" w:rsidP="00F544E3">
      <w:pPr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>МУНИЦИПАЛЬНОЕ  ОБРАЗОВАНИЕ  “НОВОЮГИНСКОЕ  СЕЛЬСКОЕ  ПОСЕЛЕНИЕ”</w:t>
      </w:r>
    </w:p>
    <w:p w:rsidR="00F544E3" w:rsidRPr="00F544E3" w:rsidRDefault="00F544E3" w:rsidP="00F544E3">
      <w:pPr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>КАРГАСОКСКИЙ  РАЙОН  ТОМСКАЯ  ОБЛАСТЬ</w:t>
      </w:r>
    </w:p>
    <w:p w:rsidR="00F544E3" w:rsidRPr="00F544E3" w:rsidRDefault="00F544E3" w:rsidP="00F544E3">
      <w:pPr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>АДМИНИСТРАЦИЯ  НОВОЮГИНСКОГО  СЕЛЬСКОГО  ПОСЕЛЕНИЯ</w:t>
      </w:r>
    </w:p>
    <w:p w:rsidR="00F544E3" w:rsidRPr="00F544E3" w:rsidRDefault="00F544E3" w:rsidP="00F544E3">
      <w:pPr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544E3" w:rsidRPr="00F544E3" w:rsidRDefault="00F544E3" w:rsidP="00F544E3">
      <w:pPr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02.06.2023 г.                                                                                                                        </w:t>
      </w:r>
      <w:r w:rsidRPr="00F544E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544E3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О подтверждении адреса жилого дома, 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расположенного в </w:t>
      </w:r>
      <w:proofErr w:type="spellStart"/>
      <w:r w:rsidRPr="00F544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44E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544E3"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Рассмотрев обращение Дудина Александра Михайловича от 02.06.2023 г., в целях </w:t>
      </w:r>
      <w:proofErr w:type="spellStart"/>
      <w:r w:rsidRPr="00F544E3">
        <w:rPr>
          <w:rFonts w:ascii="Times New Roman" w:hAnsi="Times New Roman" w:cs="Times New Roman"/>
          <w:sz w:val="24"/>
          <w:szCs w:val="24"/>
        </w:rPr>
        <w:t>иденти</w:t>
      </w:r>
      <w:proofErr w:type="spellEnd"/>
      <w:r w:rsidRPr="00F544E3">
        <w:rPr>
          <w:rFonts w:ascii="Times New Roman" w:hAnsi="Times New Roman" w:cs="Times New Roman"/>
          <w:sz w:val="24"/>
          <w:szCs w:val="24"/>
        </w:rPr>
        <w:t>-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544E3">
        <w:rPr>
          <w:rFonts w:ascii="Times New Roman" w:hAnsi="Times New Roman" w:cs="Times New Roman"/>
          <w:sz w:val="24"/>
          <w:szCs w:val="24"/>
        </w:rPr>
        <w:t>фикации</w:t>
      </w:r>
      <w:proofErr w:type="spellEnd"/>
      <w:r w:rsidRPr="00F544E3">
        <w:rPr>
          <w:rFonts w:ascii="Times New Roman" w:hAnsi="Times New Roman" w:cs="Times New Roman"/>
          <w:sz w:val="24"/>
          <w:szCs w:val="24"/>
        </w:rPr>
        <w:t xml:space="preserve"> построенного им жилого дома, расположенного на </w:t>
      </w:r>
      <w:proofErr w:type="gramStart"/>
      <w:r w:rsidRPr="00F544E3">
        <w:rPr>
          <w:rFonts w:ascii="Times New Roman" w:hAnsi="Times New Roman" w:cs="Times New Roman"/>
          <w:sz w:val="24"/>
          <w:szCs w:val="24"/>
        </w:rPr>
        <w:t>арендуемом</w:t>
      </w:r>
      <w:proofErr w:type="gramEnd"/>
      <w:r w:rsidRPr="00F544E3">
        <w:rPr>
          <w:rFonts w:ascii="Times New Roman" w:hAnsi="Times New Roman" w:cs="Times New Roman"/>
          <w:sz w:val="24"/>
          <w:szCs w:val="24"/>
        </w:rPr>
        <w:t xml:space="preserve"> заявителем </w:t>
      </w:r>
      <w:proofErr w:type="spellStart"/>
      <w:r w:rsidRPr="00F544E3">
        <w:rPr>
          <w:rFonts w:ascii="Times New Roman" w:hAnsi="Times New Roman" w:cs="Times New Roman"/>
          <w:sz w:val="24"/>
          <w:szCs w:val="24"/>
        </w:rPr>
        <w:t>земе</w:t>
      </w:r>
      <w:proofErr w:type="spellEnd"/>
      <w:r w:rsidRPr="00F544E3">
        <w:rPr>
          <w:rFonts w:ascii="Times New Roman" w:hAnsi="Times New Roman" w:cs="Times New Roman"/>
          <w:sz w:val="24"/>
          <w:szCs w:val="24"/>
        </w:rPr>
        <w:t>-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льном участке с кадастровым номером 70:06:0100014:579, находящемся в </w:t>
      </w:r>
      <w:proofErr w:type="spellStart"/>
      <w:r w:rsidRPr="00F544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44E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544E3"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  <w:r w:rsidRPr="00F544E3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544E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544E3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544E3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F544E3">
        <w:rPr>
          <w:rFonts w:ascii="Times New Roman" w:hAnsi="Times New Roman" w:cs="Times New Roman"/>
          <w:sz w:val="24"/>
          <w:szCs w:val="24"/>
        </w:rPr>
        <w:t xml:space="preserve"> 64А, с учётом «Правил присвоения, изменения и аннулирования адресов», 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утверждённых постановлением правительства РФ от 18.11.2014 г. </w:t>
      </w:r>
      <w:r w:rsidRPr="00F544E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544E3">
        <w:rPr>
          <w:rFonts w:ascii="Times New Roman" w:hAnsi="Times New Roman" w:cs="Times New Roman"/>
          <w:sz w:val="24"/>
          <w:szCs w:val="24"/>
        </w:rPr>
        <w:t xml:space="preserve"> 1221,   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администрация Новоюгинского сельского поселения постановляет: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1.  Подтвердить, что вышеуказанный жилой дом (индивидуальный усадебного типа), </w:t>
      </w:r>
      <w:proofErr w:type="gramStart"/>
      <w:r w:rsidRPr="00F544E3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F54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площадь 64,6 </w:t>
      </w:r>
      <w:proofErr w:type="spellStart"/>
      <w:r w:rsidRPr="00F544E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544E3">
        <w:rPr>
          <w:rFonts w:ascii="Times New Roman" w:hAnsi="Times New Roman" w:cs="Times New Roman"/>
          <w:sz w:val="24"/>
          <w:szCs w:val="24"/>
        </w:rPr>
        <w:t xml:space="preserve">., несущие стены деревянные рубленые из бруса и каркасные, </w:t>
      </w:r>
      <w:proofErr w:type="spellStart"/>
      <w:r w:rsidRPr="00F544E3">
        <w:rPr>
          <w:rFonts w:ascii="Times New Roman" w:hAnsi="Times New Roman" w:cs="Times New Roman"/>
          <w:sz w:val="24"/>
          <w:szCs w:val="24"/>
        </w:rPr>
        <w:t>кадастро</w:t>
      </w:r>
      <w:proofErr w:type="spellEnd"/>
      <w:r w:rsidRPr="00F544E3">
        <w:rPr>
          <w:rFonts w:ascii="Times New Roman" w:hAnsi="Times New Roman" w:cs="Times New Roman"/>
          <w:sz w:val="24"/>
          <w:szCs w:val="24"/>
        </w:rPr>
        <w:t>-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вый номер отсутствует) также имеет адрес – Российская Федерация, Томская область, Кар-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544E3">
        <w:rPr>
          <w:rFonts w:ascii="Times New Roman" w:hAnsi="Times New Roman" w:cs="Times New Roman"/>
          <w:sz w:val="24"/>
          <w:szCs w:val="24"/>
        </w:rPr>
        <w:t>гасокский</w:t>
      </w:r>
      <w:proofErr w:type="spellEnd"/>
      <w:r w:rsidRPr="00F544E3">
        <w:rPr>
          <w:rFonts w:ascii="Times New Roman" w:hAnsi="Times New Roman" w:cs="Times New Roman"/>
          <w:sz w:val="24"/>
          <w:szCs w:val="24"/>
        </w:rPr>
        <w:t xml:space="preserve"> муниципальный район, Новоюгинское сельское поселение, </w:t>
      </w:r>
      <w:proofErr w:type="spellStart"/>
      <w:r w:rsidRPr="00F544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44E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544E3">
        <w:rPr>
          <w:rFonts w:ascii="Times New Roman" w:hAnsi="Times New Roman" w:cs="Times New Roman"/>
          <w:sz w:val="24"/>
          <w:szCs w:val="24"/>
        </w:rPr>
        <w:t>овоюгино</w:t>
      </w:r>
      <w:proofErr w:type="spellEnd"/>
      <w:r w:rsidRPr="00F544E3">
        <w:rPr>
          <w:rFonts w:ascii="Times New Roman" w:hAnsi="Times New Roman" w:cs="Times New Roman"/>
          <w:sz w:val="24"/>
          <w:szCs w:val="24"/>
        </w:rPr>
        <w:t>, ул.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Центральная 64А. 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2.  После постановки объекта на кадастровый учёт занести данный адрес в </w:t>
      </w:r>
      <w:proofErr w:type="gramStart"/>
      <w:r w:rsidRPr="00F544E3">
        <w:rPr>
          <w:rFonts w:ascii="Times New Roman" w:hAnsi="Times New Roman" w:cs="Times New Roman"/>
          <w:sz w:val="24"/>
          <w:szCs w:val="24"/>
        </w:rPr>
        <w:t>федеральную</w:t>
      </w:r>
      <w:proofErr w:type="gramEnd"/>
      <w:r w:rsidRPr="00F544E3">
        <w:rPr>
          <w:rFonts w:ascii="Times New Roman" w:hAnsi="Times New Roman" w:cs="Times New Roman"/>
          <w:sz w:val="24"/>
          <w:szCs w:val="24"/>
        </w:rPr>
        <w:t xml:space="preserve"> ин-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формационную адресную систему.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Глава Новоюгинского сельского поселения                                                        Штрак В.В.                                                       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  Голещихин С.И.</w:t>
      </w:r>
    </w:p>
    <w:p w:rsidR="00F544E3" w:rsidRPr="00F544E3" w:rsidRDefault="00F544E3" w:rsidP="00F544E3">
      <w:pPr>
        <w:jc w:val="left"/>
        <w:rPr>
          <w:rFonts w:ascii="Times New Roman" w:hAnsi="Times New Roman" w:cs="Times New Roman"/>
          <w:sz w:val="24"/>
          <w:szCs w:val="24"/>
        </w:rPr>
      </w:pPr>
      <w:r w:rsidRPr="00F544E3">
        <w:rPr>
          <w:rFonts w:ascii="Times New Roman" w:hAnsi="Times New Roman" w:cs="Times New Roman"/>
          <w:sz w:val="24"/>
          <w:szCs w:val="24"/>
        </w:rPr>
        <w:t xml:space="preserve">       2-34-08</w:t>
      </w:r>
    </w:p>
    <w:p w:rsidR="00AE6FD7" w:rsidRPr="00F544E3" w:rsidRDefault="00AE6F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6FD7" w:rsidRPr="00F544E3" w:rsidSect="007F7B5D">
      <w:pgSz w:w="11906" w:h="16838"/>
      <w:pgMar w:top="1701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1A"/>
    <w:rsid w:val="001B151A"/>
    <w:rsid w:val="00AE6FD7"/>
    <w:rsid w:val="00F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3"/>
    <w:pPr>
      <w:spacing w:after="0" w:line="12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3"/>
    <w:pPr>
      <w:spacing w:after="0" w:line="12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2023-07-31T04:12:00Z</dcterms:created>
  <dcterms:modified xsi:type="dcterms:W3CDTF">2023-07-31T04:13:00Z</dcterms:modified>
</cp:coreProperties>
</file>