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BF" w:rsidRDefault="00E97BBF" w:rsidP="00E97B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ТОМСКАЯ ОБЛАСТЬ</w:t>
      </w:r>
    </w:p>
    <w:p w:rsidR="00E97BBF" w:rsidRDefault="00E97BBF" w:rsidP="00E97B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КАРГАСОКСКИЙ РАЙОН</w:t>
      </w:r>
    </w:p>
    <w:p w:rsidR="00E97BBF" w:rsidRDefault="00E97BBF" w:rsidP="00E97B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</w:t>
      </w:r>
    </w:p>
    <w:p w:rsidR="00E97BBF" w:rsidRDefault="00E97BBF" w:rsidP="00E97B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97BBF" w:rsidRDefault="00E97BBF" w:rsidP="00E97B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E97BBF" w:rsidRDefault="00E97BBF" w:rsidP="00E97BB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97BBF" w:rsidRDefault="00E97BBF" w:rsidP="00E97BB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97BBF" w:rsidRDefault="00E97BBF" w:rsidP="00E97BB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27.12.2018                                                                                                        № 45</w:t>
      </w:r>
    </w:p>
    <w:p w:rsidR="00E97BBF" w:rsidRDefault="00E97BBF" w:rsidP="00E97BB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Новоюгино</w:t>
      </w:r>
    </w:p>
    <w:p w:rsidR="00E97BBF" w:rsidRPr="009168A6" w:rsidRDefault="00E97BBF" w:rsidP="00E97BBF">
      <w:pPr>
        <w:pStyle w:val="ConsPlusTitlePage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br/>
      </w:r>
    </w:p>
    <w:p w:rsidR="00E97BBF" w:rsidRPr="009168A6" w:rsidRDefault="00E97BBF" w:rsidP="00E97BB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ОБ УТВЕРЖДЕНИИ ПОРЯДКА И УСЛОВИЙ ПРЕДОСТАВЛЕНИЯ В АРЕНДУ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ИМУЩЕСТВА, ВКЛЮЧЕННОГО В ПЕРЕЧЕНЬ МУНИЦИПАЛЬНОГО ИМУЩЕСТВА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«НОЮГИНСКОЕСЕЛЬСКОЕ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(ЗА ИСКЛЮЧЕНИЕМ ИМУЩЕСТВЕННЫХ ПРАВ СУБЪЕКТОВ МАЛОГО И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СРЕДНЕГО ПРЕДПРИНИМАТЕЛЬСТВА), ПРЕДНАЗНАЧЕННОГО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ДЛЯ ПРЕДОСТАВЛЕНИЯ ВО ВЛАДЕНИЕ НА ДОЛГОСРОЧНОЙ ОСНОВЕ (В ТОМ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ЧИСЛЕ ПО ЛЬГОТНЫМ СТАВКАМ АРЕНДНОЙ ПЛАТЫ) СУБЪЕКТАМ МАЛОГО И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СРЕДНЕГО ПРЕДПРИНИМАТЕЛЬСТВА, ОРГАНИЗАЦИЯМ, ОБРАЗУЮЩИМ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ИНФРАСТРУКТУРУ ПОДДЕРЖКИ СУБЪЕКТОВ МАЛОГО И СРЕДНЕГО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E97BBF" w:rsidRPr="009168A6" w:rsidRDefault="00E97BBF" w:rsidP="00E97BBF">
      <w:pPr>
        <w:spacing w:after="1"/>
        <w:rPr>
          <w:rFonts w:ascii="Times New Roman" w:hAnsi="Times New Roman"/>
        </w:rPr>
      </w:pPr>
    </w:p>
    <w:p w:rsidR="00E97BBF" w:rsidRPr="009168A6" w:rsidRDefault="00E97BBF" w:rsidP="00E97BBF">
      <w:pPr>
        <w:pStyle w:val="ConsPlusNormal"/>
        <w:jc w:val="both"/>
        <w:rPr>
          <w:rFonts w:ascii="Times New Roman" w:hAnsi="Times New Roman" w:cs="Times New Roman"/>
        </w:rPr>
      </w:pPr>
    </w:p>
    <w:p w:rsidR="00E97BBF" w:rsidRPr="00180791" w:rsidRDefault="00E97BBF" w:rsidP="00E97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7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18079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статьёй 18</w:t>
        </w:r>
      </w:hyperlink>
      <w:r w:rsidRPr="00180791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E97BBF" w:rsidRPr="00180791" w:rsidRDefault="00E97BBF" w:rsidP="00E97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BBF" w:rsidRPr="00180791" w:rsidRDefault="00E97BBF" w:rsidP="00E97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791">
        <w:rPr>
          <w:rFonts w:ascii="Times New Roman" w:hAnsi="Times New Roman" w:cs="Times New Roman"/>
          <w:sz w:val="28"/>
          <w:szCs w:val="28"/>
        </w:rPr>
        <w:t xml:space="preserve"> Совет Новоюгинского сельского поселения решил:</w:t>
      </w:r>
    </w:p>
    <w:p w:rsidR="00E97BBF" w:rsidRPr="00180791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7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18079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80791">
        <w:rPr>
          <w:rFonts w:ascii="Times New Roman" w:hAnsi="Times New Roman" w:cs="Times New Roman"/>
          <w:sz w:val="28"/>
          <w:szCs w:val="28"/>
        </w:rPr>
        <w:t xml:space="preserve"> и условия предоставления в аренду имущества, включенного в перечень муниципального имущества муниципального образования «Новоюгинское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E97BBF" w:rsidRPr="00180791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791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в порядке, установленном Уставом муниципального образования «Новоюгинское  сельское поселение».</w:t>
      </w:r>
    </w:p>
    <w:p w:rsidR="00E97BBF" w:rsidRPr="00180791" w:rsidRDefault="00E97BBF" w:rsidP="00E97B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BBF" w:rsidRDefault="00E97BBF" w:rsidP="00E97BBF">
      <w:pPr>
        <w:pStyle w:val="ConsPlusNormal"/>
        <w:jc w:val="both"/>
        <w:rPr>
          <w:rFonts w:ascii="Times New Roman" w:hAnsi="Times New Roman" w:cs="Times New Roman"/>
        </w:rPr>
      </w:pPr>
    </w:p>
    <w:p w:rsidR="00E97BBF" w:rsidRDefault="00E97BBF" w:rsidP="00E97BB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:rsidR="00E97BBF" w:rsidRDefault="00E97BBF" w:rsidP="00E97BBF">
      <w:pPr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>Глава Новоюгинского сельского поселения                                     Н.В. Захаров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bookmarkStart w:id="0" w:name="P40"/>
      <w:bookmarkEnd w:id="0"/>
      <w:r w:rsidRPr="009168A6">
        <w:rPr>
          <w:rFonts w:ascii="Times New Roman" w:hAnsi="Times New Roman" w:cs="Times New Roman"/>
        </w:rPr>
        <w:t>ПОРЯДОК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>И УСЛОВИЯ ПРЕДОСТАВЛЕНИЯ В АРЕНДУ ИМУЩЕСТВА, ВКЛЮЧЕННОГО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ПЕРЕЧЕНЬ МУНИЦИПАЛЬНОГО ИМУЩЕСТВА </w:t>
      </w:r>
      <w:r>
        <w:rPr>
          <w:rFonts w:ascii="Times New Roman" w:hAnsi="Times New Roman" w:cs="Times New Roman"/>
        </w:rPr>
        <w:t>МУНИЦИПАЛЬНОГО ОБРАЗОВАНИЯ «НОВОЮГИНСКОЕ СЕЛЬСКОЕ ПОСЕЛЕНИЕ»</w:t>
      </w:r>
      <w:r w:rsidRPr="009168A6">
        <w:rPr>
          <w:rFonts w:ascii="Times New Roman" w:hAnsi="Times New Roman" w:cs="Times New Roman"/>
        </w:rPr>
        <w:t>,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СВОБОДНОГО ОТ ПРАВ ТРЕТЬИХ ЛИЦ (ЗА ИСКЛЮЧЕНИЕМ ИМУЩЕСТВЕННЫХ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ПРАВ СУБЪЕКТОВ МАЛОГО И СРЕДНЕГО ПРЕДПРИНИМАТЕЛЬСТВА),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ПРЕДНАЗНАЧЕННОГО ДЛЯ ПРЕДОСТАВЛЕНИЯ ВО ВЛАДЕНИЕ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 ДОЛГОСРОЧНОЙ ОСНОВЕ (В ТОМ ЧИСЛЕ ПО ЛЬГОТНЫМ СТАВКАМ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АРЕНДНОЙ ПЛАТЫ) СУБЪЕКТАМ МАЛОГО И СРЕДНЕГО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ПРЕДПРИНИМАТЕЛЬСТВА, ОРГАНИЗАЦИЯМ, ОБРАЗУЮЩИМ ИНФРАСТРУКТУРУ</w:t>
      </w:r>
    </w:p>
    <w:p w:rsidR="00E97BBF" w:rsidRPr="009168A6" w:rsidRDefault="00E97BBF" w:rsidP="00E97BBF">
      <w:pPr>
        <w:pStyle w:val="ConsPlusTitle"/>
        <w:jc w:val="center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ПОДДЕРЖКИ СУБЪЕКТОВ МАЛОГО И СРЕДНЕГО ПРЕДПРИНИМАТЕЛЬСТВА</w:t>
      </w:r>
    </w:p>
    <w:p w:rsidR="00E97BBF" w:rsidRPr="009168A6" w:rsidRDefault="00E97BBF" w:rsidP="00E97BBF">
      <w:pPr>
        <w:spacing w:after="1"/>
        <w:rPr>
          <w:rFonts w:ascii="Times New Roman" w:hAnsi="Times New Roman"/>
        </w:rPr>
      </w:pPr>
    </w:p>
    <w:p w:rsidR="00E97BBF" w:rsidRPr="009168A6" w:rsidRDefault="00E97BBF" w:rsidP="00E97BBF">
      <w:pPr>
        <w:pStyle w:val="ConsPlusNormal"/>
        <w:jc w:val="both"/>
        <w:rPr>
          <w:rFonts w:ascii="Times New Roman" w:hAnsi="Times New Roman" w:cs="Times New Roman"/>
        </w:rPr>
      </w:pPr>
    </w:p>
    <w:p w:rsidR="00E97BBF" w:rsidRPr="009168A6" w:rsidRDefault="00E97BBF" w:rsidP="00E97B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1. Имущество, включенное в Перечень муниципального имущес</w:t>
      </w:r>
      <w:r>
        <w:rPr>
          <w:rFonts w:ascii="Times New Roman" w:hAnsi="Times New Roman" w:cs="Times New Roman"/>
        </w:rPr>
        <w:t>тва муниципального образования  «Новоюгинское сельское поселение»</w:t>
      </w:r>
      <w:r w:rsidRPr="009168A6">
        <w:rPr>
          <w:rFonts w:ascii="Times New Roman" w:hAnsi="Times New Roman" w:cs="Times New Roman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Перечень), предоставляется: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по результатам проведения торгов на право заключения договора аренды;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без проведения торгов в случаях в соответствии с Федеральным </w:t>
      </w:r>
      <w:hyperlink r:id="rId5" w:history="1">
        <w:r w:rsidRPr="0018079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>
        <w:rPr>
          <w:rFonts w:ascii="Times New Roman" w:hAnsi="Times New Roman" w:cs="Times New Roman"/>
        </w:rPr>
        <w:t xml:space="preserve">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Предоставление в аренду части помещения, включенного в Перечень, не допускается.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2. Условия предоставления в аренду имущества, включенного в Перечень: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2) заявителем поданы заявление и документы в соответствии с</w:t>
      </w:r>
      <w:r w:rsidRPr="00180791">
        <w:rPr>
          <w:rFonts w:ascii="Times New Roman" w:hAnsi="Times New Roman" w:cs="Times New Roman"/>
          <w:color w:val="000000" w:themeColor="text1"/>
        </w:rPr>
        <w:t xml:space="preserve"> </w:t>
      </w:r>
      <w:hyperlink w:anchor="P65" w:history="1">
        <w:r w:rsidRPr="00180791">
          <w:rPr>
            <w:rFonts w:ascii="Times New Roman" w:hAnsi="Times New Roman" w:cs="Times New Roman"/>
            <w:color w:val="000000" w:themeColor="text1"/>
          </w:rPr>
          <w:t>пунктом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168A6">
        <w:rPr>
          <w:rFonts w:ascii="Times New Roman" w:hAnsi="Times New Roman" w:cs="Times New Roman"/>
        </w:rPr>
        <w:t xml:space="preserve">. 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180791">
          <w:rPr>
            <w:rFonts w:ascii="Times New Roman" w:hAnsi="Times New Roman" w:cs="Times New Roman"/>
            <w:color w:val="000000" w:themeColor="text1"/>
          </w:rPr>
          <w:t>частью 4.3 статьи 18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168A6">
        <w:rPr>
          <w:rFonts w:ascii="Times New Roman" w:hAnsi="Times New Roman" w:cs="Times New Roman"/>
        </w:rPr>
        <w:t>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65"/>
      <w:bookmarkEnd w:id="1"/>
      <w:r>
        <w:rPr>
          <w:rFonts w:ascii="Times New Roman" w:hAnsi="Times New Roman" w:cs="Times New Roman"/>
        </w:rPr>
        <w:t>5</w:t>
      </w:r>
      <w:r w:rsidRPr="009168A6">
        <w:rPr>
          <w:rFonts w:ascii="Times New Roman" w:hAnsi="Times New Roman" w:cs="Times New Roman"/>
        </w:rPr>
        <w:t xml:space="preserve">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обращается в </w:t>
      </w:r>
      <w:r>
        <w:rPr>
          <w:rFonts w:ascii="Times New Roman" w:hAnsi="Times New Roman" w:cs="Times New Roman"/>
        </w:rPr>
        <w:t>Администрацию Новоюгинского сельского поселения</w:t>
      </w:r>
      <w:r w:rsidRPr="009168A6">
        <w:rPr>
          <w:rFonts w:ascii="Times New Roman" w:hAnsi="Times New Roman" w:cs="Times New Roman"/>
        </w:rPr>
        <w:t xml:space="preserve"> с заявлением о предоставлении имущества и приложением следующих документов: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9168A6">
        <w:rPr>
          <w:rFonts w:ascii="Times New Roman" w:hAnsi="Times New Roman" w:cs="Times New Roman"/>
        </w:rPr>
        <w:t xml:space="preserve">) документов, подтверждающих полномочия лица на подписание договора аренды от имени </w:t>
      </w:r>
      <w:r w:rsidRPr="009168A6">
        <w:rPr>
          <w:rFonts w:ascii="Times New Roman" w:hAnsi="Times New Roman" w:cs="Times New Roman"/>
        </w:rPr>
        <w:lastRenderedPageBreak/>
        <w:t>юридического лица;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168A6">
        <w:rPr>
          <w:rFonts w:ascii="Times New Roman" w:hAnsi="Times New Roman" w:cs="Times New Roman"/>
        </w:rPr>
        <w:t>) копии документа, удостоверяющего личность индивидуального предпринимателя;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9168A6">
        <w:rPr>
          <w:rFonts w:ascii="Times New Roman" w:hAnsi="Times New Roman" w:cs="Times New Roman"/>
        </w:rPr>
        <w:t>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168A6">
        <w:rPr>
          <w:rFonts w:ascii="Times New Roman" w:hAnsi="Times New Roman" w:cs="Times New Roman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9168A6">
        <w:rPr>
          <w:rFonts w:ascii="Times New Roman" w:hAnsi="Times New Roman" w:cs="Times New Roman"/>
        </w:rPr>
        <w:t xml:space="preserve">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180791">
          <w:rPr>
            <w:rFonts w:ascii="Times New Roman" w:hAnsi="Times New Roman" w:cs="Times New Roman"/>
            <w:color w:val="000000" w:themeColor="text1"/>
          </w:rPr>
          <w:t>пунктами 2</w:t>
        </w:r>
      </w:hyperlink>
      <w:r w:rsidRPr="00180791">
        <w:rPr>
          <w:rFonts w:ascii="Times New Roman" w:hAnsi="Times New Roman" w:cs="Times New Roman"/>
          <w:color w:val="000000" w:themeColor="text1"/>
        </w:rPr>
        <w:t xml:space="preserve"> - </w:t>
      </w:r>
      <w:hyperlink r:id="rId8" w:history="1">
        <w:r w:rsidRPr="00180791">
          <w:rPr>
            <w:rFonts w:ascii="Times New Roman" w:hAnsi="Times New Roman" w:cs="Times New Roman"/>
            <w:color w:val="000000" w:themeColor="text1"/>
          </w:rPr>
          <w:t>6 части 1 статьи 20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9168A6">
        <w:rPr>
          <w:rFonts w:ascii="Times New Roman" w:hAnsi="Times New Roman" w:cs="Times New Roman"/>
        </w:rPr>
        <w:t>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течение 5 календарных дней с момента принятия решения </w:t>
      </w:r>
      <w:r>
        <w:rPr>
          <w:rFonts w:ascii="Times New Roman" w:hAnsi="Times New Roman" w:cs="Times New Roman"/>
        </w:rPr>
        <w:t>Администрация Новоюгинского сельского поселения</w:t>
      </w:r>
      <w:r w:rsidRPr="009168A6">
        <w:rPr>
          <w:rFonts w:ascii="Times New Roman" w:hAnsi="Times New Roman" w:cs="Times New Roman"/>
        </w:rPr>
        <w:t xml:space="preserve"> информирует обратившийся субъект предпринимательства о принятом решении.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О результатах принятого решения делается отметка в вышеуказанном журнале.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168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Администрация Новоюгинского сельского поселения</w:t>
      </w:r>
      <w:r w:rsidRPr="009168A6">
        <w:rPr>
          <w:rFonts w:ascii="Times New Roman" w:hAnsi="Times New Roman" w:cs="Times New Roman"/>
        </w:rPr>
        <w:t xml:space="preserve"> в течение десяти рабочих дней с момента регистрации рассматривает представленные документы и прин</w:t>
      </w:r>
      <w:r>
        <w:rPr>
          <w:rFonts w:ascii="Times New Roman" w:hAnsi="Times New Roman" w:cs="Times New Roman"/>
        </w:rPr>
        <w:t>имает одно из следующих решений</w:t>
      </w:r>
      <w:r w:rsidRPr="009168A6">
        <w:rPr>
          <w:rFonts w:ascii="Times New Roman" w:hAnsi="Times New Roman" w:cs="Times New Roman"/>
        </w:rPr>
        <w:t>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180791">
          <w:rPr>
            <w:rFonts w:ascii="Times New Roman" w:hAnsi="Times New Roman" w:cs="Times New Roman"/>
            <w:color w:val="000000" w:themeColor="text1"/>
          </w:rPr>
          <w:t>статьей 17.1</w:t>
        </w:r>
      </w:hyperlink>
      <w:r w:rsidRPr="009168A6">
        <w:rPr>
          <w:rFonts w:ascii="Times New Roman" w:hAnsi="Times New Roman" w:cs="Times New Roman"/>
        </w:rPr>
        <w:t xml:space="preserve"> Федер</w:t>
      </w:r>
      <w:r>
        <w:rPr>
          <w:rFonts w:ascii="Times New Roman" w:hAnsi="Times New Roman" w:cs="Times New Roman"/>
        </w:rPr>
        <w:t>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180791">
          <w:rPr>
            <w:rFonts w:ascii="Times New Roman" w:hAnsi="Times New Roman" w:cs="Times New Roman"/>
            <w:color w:val="000000" w:themeColor="text1"/>
          </w:rPr>
          <w:t>главой 5</w:t>
        </w:r>
      </w:hyperlink>
      <w:r>
        <w:rPr>
          <w:rFonts w:ascii="Times New Roman" w:hAnsi="Times New Roman" w:cs="Times New Roman"/>
        </w:rPr>
        <w:t xml:space="preserve"> Федерального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180791">
          <w:rPr>
            <w:rFonts w:ascii="Times New Roman" w:hAnsi="Times New Roman" w:cs="Times New Roman"/>
            <w:color w:val="000000" w:themeColor="text1"/>
          </w:rPr>
          <w:t>статьей 17.1</w:t>
        </w:r>
      </w:hyperlink>
      <w:r w:rsidRPr="00180791">
        <w:rPr>
          <w:rFonts w:ascii="Times New Roman" w:hAnsi="Times New Roman" w:cs="Times New Roman"/>
          <w:color w:val="000000" w:themeColor="text1"/>
        </w:rPr>
        <w:t xml:space="preserve"> </w:t>
      </w:r>
      <w:r w:rsidRPr="009168A6">
        <w:rPr>
          <w:rFonts w:ascii="Times New Roman" w:hAnsi="Times New Roman" w:cs="Times New Roman"/>
        </w:rPr>
        <w:t>Федерально</w:t>
      </w:r>
      <w:r>
        <w:rPr>
          <w:rFonts w:ascii="Times New Roman" w:hAnsi="Times New Roman" w:cs="Times New Roman"/>
        </w:rPr>
        <w:t>го закона «О защите конкуренции»</w:t>
      </w:r>
      <w:r w:rsidRPr="009168A6">
        <w:rPr>
          <w:rFonts w:ascii="Times New Roman" w:hAnsi="Times New Roman" w:cs="Times New Roman"/>
        </w:rPr>
        <w:t>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lastRenderedPageBreak/>
        <w:t>4) об отказе в предоставлении испрашиваемого имущества с указанием причин отказа.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9168A6">
        <w:rPr>
          <w:rFonts w:ascii="Times New Roman" w:hAnsi="Times New Roman" w:cs="Times New Roman"/>
        </w:rPr>
        <w:t>. Основаниями для отказа в проведении необходимых процедур по предоставлению имущества, указанного в Перечне, являются: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непредставление документов, указанных в </w:t>
      </w:r>
      <w:hyperlink w:anchor="P65" w:history="1">
        <w:r w:rsidRPr="00180791">
          <w:rPr>
            <w:rFonts w:ascii="Times New Roman" w:hAnsi="Times New Roman" w:cs="Times New Roman"/>
            <w:color w:val="000000" w:themeColor="text1"/>
          </w:rPr>
          <w:t>пункте 6</w:t>
        </w:r>
      </w:hyperlink>
      <w:r w:rsidRPr="009168A6">
        <w:rPr>
          <w:rFonts w:ascii="Times New Roman" w:hAnsi="Times New Roman" w:cs="Times New Roman"/>
        </w:rPr>
        <w:t xml:space="preserve"> настоящего Порядка.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9168A6">
        <w:rPr>
          <w:rFonts w:ascii="Times New Roman" w:hAnsi="Times New Roman" w:cs="Times New Roman"/>
        </w:rPr>
        <w:t>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9168A6">
        <w:rPr>
          <w:rFonts w:ascii="Times New Roman" w:hAnsi="Times New Roman" w:cs="Times New Roman"/>
        </w:rPr>
        <w:t>. Договор аренды имущества, включенного в Перечень, может быть расторгнут: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по взаимному соглашению сторон;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случаях использования имущества не по целевому назначению;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>в случае невнесения арендной платы и пени в полном размере более двух месяцев подряд;</w:t>
      </w:r>
    </w:p>
    <w:p w:rsidR="00E97BBF" w:rsidRPr="009168A6" w:rsidRDefault="00E97BBF" w:rsidP="00E97B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168A6">
        <w:rPr>
          <w:rFonts w:ascii="Times New Roman" w:hAnsi="Times New Roman" w:cs="Times New Roman"/>
        </w:rPr>
        <w:t xml:space="preserve">в случае если арендатор перестал соответствовать требованиям </w:t>
      </w:r>
      <w:hyperlink r:id="rId12" w:history="1">
        <w:r w:rsidRPr="00180791">
          <w:rPr>
            <w:rFonts w:ascii="Times New Roman" w:hAnsi="Times New Roman" w:cs="Times New Roman"/>
            <w:color w:val="000000" w:themeColor="text1"/>
          </w:rPr>
          <w:t>части 1 статьи 4</w:t>
        </w:r>
      </w:hyperlink>
      <w:r w:rsidRPr="009168A6">
        <w:rPr>
          <w:rFonts w:ascii="Times New Roman" w:hAnsi="Times New Roman" w:cs="Times New Roman"/>
        </w:rPr>
        <w:t xml:space="preserve"> Федерального закона</w:t>
      </w:r>
      <w:r>
        <w:rPr>
          <w:rFonts w:ascii="Times New Roman" w:hAnsi="Times New Roman" w:cs="Times New Roman"/>
        </w:rPr>
        <w:t xml:space="preserve"> от 24 июля 2007 года N 209-ФЗ «</w:t>
      </w:r>
      <w:r w:rsidRPr="009168A6">
        <w:rPr>
          <w:rFonts w:ascii="Times New Roman" w:hAnsi="Times New Roman" w:cs="Times New Roman"/>
        </w:rPr>
        <w:t>О развитии малого и среднего предпринима</w:t>
      </w:r>
      <w:r>
        <w:rPr>
          <w:rFonts w:ascii="Times New Roman" w:hAnsi="Times New Roman" w:cs="Times New Roman"/>
        </w:rPr>
        <w:t>тельства в Российской Федерации»</w:t>
      </w:r>
      <w:r w:rsidRPr="009168A6">
        <w:rPr>
          <w:rFonts w:ascii="Times New Roman" w:hAnsi="Times New Roman" w:cs="Times New Roman"/>
        </w:rPr>
        <w:t>.</w:t>
      </w:r>
    </w:p>
    <w:p w:rsidR="00E97BBF" w:rsidRPr="009168A6" w:rsidRDefault="00E97BBF" w:rsidP="00E97BBF">
      <w:pPr>
        <w:pStyle w:val="ConsPlusNormal"/>
        <w:jc w:val="both"/>
        <w:rPr>
          <w:rFonts w:ascii="Times New Roman" w:hAnsi="Times New Roman" w:cs="Times New Roman"/>
        </w:rPr>
      </w:pPr>
    </w:p>
    <w:p w:rsidR="00E97BBF" w:rsidRPr="009168A6" w:rsidRDefault="00E97BBF" w:rsidP="00E97BBF">
      <w:pPr>
        <w:pStyle w:val="ConsPlusNormal"/>
        <w:jc w:val="both"/>
        <w:rPr>
          <w:rFonts w:ascii="Times New Roman" w:hAnsi="Times New Roman" w:cs="Times New Roman"/>
        </w:rPr>
      </w:pPr>
    </w:p>
    <w:p w:rsidR="00E97BBF" w:rsidRPr="009168A6" w:rsidRDefault="00E97BBF" w:rsidP="00E97BB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97BBF" w:rsidRPr="009168A6" w:rsidRDefault="00E97BBF" w:rsidP="00E97BBF">
      <w:pPr>
        <w:rPr>
          <w:rFonts w:ascii="Times New Roman" w:hAnsi="Times New Roman"/>
        </w:rPr>
      </w:pPr>
    </w:p>
    <w:p w:rsidR="007F0E34" w:rsidRDefault="007F0E34">
      <w:bookmarkStart w:id="2" w:name="_GoBack"/>
      <w:bookmarkEnd w:id="2"/>
    </w:p>
    <w:sectPr w:rsidR="007F0E34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8A"/>
    <w:rsid w:val="007F0E34"/>
    <w:rsid w:val="00E7508A"/>
    <w:rsid w:val="00E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8A902-E23A-42EB-A8B4-ACF9E80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B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7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7B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9530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2019-01-17T07:12:00Z</dcterms:created>
  <dcterms:modified xsi:type="dcterms:W3CDTF">2019-01-17T07:12:00Z</dcterms:modified>
</cp:coreProperties>
</file>