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29.03.2019</w:t>
      </w:r>
    </w:p>
    <w:p w:rsidR="00AC0E32" w:rsidRPr="00AC0E32" w:rsidRDefault="00AC0E32" w:rsidP="00AC0E32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Новоюгинского сельского поселения от 27.12.2018 №47 «О бюджете муниципального образования «Новоюгинское сельское поселение» на 2019 год»</w:t>
      </w:r>
    </w:p>
    <w:p w:rsidR="00AC0E32" w:rsidRPr="00AC0E32" w:rsidRDefault="00AC0E32" w:rsidP="00AC0E32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изменением доходной и   расходной части бюджета муниципального образования «Новоюгинское сельское поселение»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AC0E32" w:rsidRPr="00AC0E32" w:rsidRDefault="00AC0E32" w:rsidP="00AC0E32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1. Статью 1 изложить в следующей редакции:</w:t>
      </w:r>
    </w:p>
    <w:p w:rsidR="00AC0E32" w:rsidRPr="00AC0E32" w:rsidRDefault="00AC0E32" w:rsidP="00AC0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Утвердить основные характеристики бюджета 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2019 год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       1) общий объем доходов бюджета 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(далее – местный бюджет) </w:t>
      </w:r>
      <w:r w:rsidRPr="00AC0E32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в сумме </w:t>
      </w:r>
      <w:r w:rsidRPr="00AC0E32">
        <w:rPr>
          <w:rFonts w:ascii="Times New Roman" w:eastAsia="Times New Roman" w:hAnsi="Times New Roman" w:cs="Times New Roman"/>
          <w:b/>
          <w:spacing w:val="-1"/>
          <w:sz w:val="24"/>
          <w:szCs w:val="18"/>
          <w:lang w:eastAsia="ru-RU"/>
        </w:rPr>
        <w:t xml:space="preserve">15 851 379,88  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рублей, в</w:t>
      </w:r>
      <w:r w:rsidRPr="00AC0E32">
        <w:rPr>
          <w:rFonts w:ascii="Times New Roman" w:eastAsia="Times New Roman" w:hAnsi="Times New Roman" w:cs="Times New Roman"/>
          <w:b/>
          <w:bCs/>
          <w:smallCaps/>
          <w:sz w:val="24"/>
          <w:szCs w:val="18"/>
          <w:lang w:eastAsia="ru-RU"/>
        </w:rPr>
        <w:t xml:space="preserve"> 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том числе налоговые и неналоговые доходы в сумме </w:t>
      </w:r>
      <w:r w:rsidRPr="00AC0E3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1 653 300,00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рублей;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2)общий объем расходов местного бюджета в сумме </w:t>
      </w: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16 189 814,69 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рублей.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составил 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338 434,81  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</w:t>
      </w:r>
      <w:r w:rsidRPr="00AC0E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Приложение   5</w:t>
      </w:r>
      <w:r w:rsidRPr="00AC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изложить в новой редакции согласно приложению №1 к настоящему Решению.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 </w:t>
      </w:r>
      <w:r w:rsidRPr="00AC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6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№2 к настоящему Решению.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7 изложить в новой редакции согласно приложению №3 к настоящему Решению.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8 изложить в новой редакции согласно приложению №4 к настоящему Решению.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7</w:t>
      </w:r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proofErr w:type="gramStart"/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AC0E3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AC0E32" w:rsidRPr="00AC0E32" w:rsidRDefault="00AC0E32" w:rsidP="00AC0E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C0E32" w:rsidRPr="00AC0E32" w:rsidRDefault="00AC0E32" w:rsidP="00AC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AC0E32" w:rsidRPr="00AC0E32" w:rsidRDefault="00AC0E32" w:rsidP="00AC0E32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AC0E32" w:rsidRPr="00AC0E32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AC0E32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    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29.03.2019  №1</w:t>
      </w:r>
    </w:p>
    <w:p w:rsidR="00AC0E32" w:rsidRPr="00AC0E32" w:rsidRDefault="00AC0E32" w:rsidP="00AC0E32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AC0E32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5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№47  от  27 декабря 2018г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2019г.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6480"/>
        <w:gridCol w:w="1800"/>
      </w:tblGrid>
      <w:tr w:rsidR="00AC0E32" w:rsidRPr="00AC0E32" w:rsidTr="00C72FE6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2019 год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1 653 300,00</w:t>
            </w: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AC0E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AC0E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0E32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AC0E32">
              <w:rPr>
                <w:rFonts w:ascii="Times New Roman" w:eastAsia="Times New Roman" w:hAnsi="Times New Roman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C0E32">
              <w:rPr>
                <w:rFonts w:ascii="Times New Roman" w:eastAsia="Times New Roman" w:hAnsi="Times New Roman" w:cs="Calibri"/>
                <w:lang w:eastAsia="ru-RU"/>
              </w:rPr>
              <w:lastRenderedPageBreak/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393 000,00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103 02260 01 0000 110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170 300,00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10 300,00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AC0E32" w:rsidRPr="00AC0E32" w:rsidTr="00C72FE6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</w:tr>
      <w:tr w:rsidR="00AC0E32" w:rsidRPr="00AC0E32" w:rsidTr="00C72FE6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</w:tr>
      <w:tr w:rsidR="00AC0E32" w:rsidRPr="00AC0E32" w:rsidTr="00C72FE6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14 237 719,00</w:t>
            </w:r>
          </w:p>
        </w:tc>
      </w:tr>
      <w:tr w:rsidR="00AC0E32" w:rsidRPr="00AC0E32" w:rsidTr="00C72FE6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8 189 200,00</w:t>
            </w:r>
          </w:p>
        </w:tc>
      </w:tr>
      <w:tr w:rsidR="00AC0E32" w:rsidRPr="00AC0E32" w:rsidTr="00C72FE6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5 893 819,00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</w:tr>
      <w:tr w:rsidR="00AC0E32" w:rsidRPr="00AC0E32" w:rsidTr="00C72FE6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15 851 379,88</w:t>
            </w:r>
          </w:p>
        </w:tc>
      </w:tr>
    </w:tbl>
    <w:p w:rsidR="00AC0E32" w:rsidRPr="00AC0E32" w:rsidRDefault="00AC0E32" w:rsidP="00AC0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29.03.2019  №1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AC0E32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6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47от  27 декабря 2018г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муниципальное образование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«Новоюгинского сельского поселения» на 2019 год</w:t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22"/>
        <w:gridCol w:w="1764"/>
      </w:tblGrid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AC0E32" w:rsidRPr="00AC0E32" w:rsidTr="00C72FE6">
        <w:trPr>
          <w:trHeight w:val="315"/>
        </w:trPr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6 545 600,00</w:t>
            </w:r>
          </w:p>
        </w:tc>
      </w:tr>
      <w:tr w:rsidR="00AC0E32" w:rsidRPr="00AC0E32" w:rsidTr="00C72FE6">
        <w:trPr>
          <w:trHeight w:val="315"/>
        </w:trPr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1 024 700,00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5 484 762,00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16 138,00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154 700,00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1 771 170,89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1 771 170,89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4 255 624,80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2 815 424,80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840 200,00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3 032 319,00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3 032 319,00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429 500,00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379 500,00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C0E32" w:rsidRPr="00AC0E32" w:rsidTr="00C72FE6">
        <w:tc>
          <w:tcPr>
            <w:tcW w:w="0" w:type="auto"/>
            <w:gridSpan w:val="2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16 189 814,69</w:t>
            </w:r>
          </w:p>
        </w:tc>
      </w:tr>
    </w:tbl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№3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29.03.2019  №1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32" w:rsidRPr="00AC0E32" w:rsidRDefault="00AC0E32" w:rsidP="00AC0E32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AC0E32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7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 от  27 декабря 2018г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целевым статьям и видам расходов  классификации расходов бюджетов в ведомственной структуре расходов бюджета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«Новоюгинского сельского поселения» на 2019год.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E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6"/>
        <w:gridCol w:w="900"/>
        <w:gridCol w:w="1647"/>
        <w:gridCol w:w="1278"/>
        <w:gridCol w:w="1701"/>
      </w:tblGrid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656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00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47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8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года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Администрация Новоюгинского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16 189 814,69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6 545 600,00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высшего</w:t>
            </w:r>
            <w:proofErr w:type="gramEnd"/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должностного лица субъекта 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5 484 762,00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5 484 762,00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5 484 762,00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5 484 762,00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3 106 149,00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(муниципальных)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36 893,33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938 057,00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1 390 056,00</w:t>
            </w:r>
          </w:p>
        </w:tc>
      </w:tr>
      <w:tr w:rsidR="00AC0E32" w:rsidRPr="00AC0E32" w:rsidTr="00C72FE6">
        <w:trPr>
          <w:trHeight w:val="341"/>
        </w:trPr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13 538,00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68,67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 сельских поселений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16 138,00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16 138,00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99 0 00 00935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99 0 00 00935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Членские взносы в Совет муниципальных образований ТО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8 938,00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8 938,00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118 817,00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35 883,00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1 771 170,89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1 771 170,89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«Обеспечение транспортной доступности внутри муниципального образования </w:t>
            </w: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«Каргасокский район»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07 3 82 70919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07 3 82 70919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777 170,89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777 170,89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777 170,89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4 255 624,80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2 815 424,80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«Финансовое обеспечение компенсации расходов бюджетов сельских поселений Каргасокского </w:t>
            </w: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129 624,80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99 0 00 40130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129 624,80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99 0 00 40130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129 624,80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840 200,00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840 200,00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334 854,00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334 854,00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505 346,00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505 346,00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3 032 319,00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3 032 319,00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100 619,00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77 280,00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23 339,00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2 931 700,00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2 931 700,00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71 000,000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294 600,00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1 590 600,00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900 ,00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(муниципальных)</w:t>
            </w:r>
          </w:p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05 1 80 00000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349 500,00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241 590,00</w:t>
            </w:r>
          </w:p>
        </w:tc>
      </w:tr>
      <w:tr w:rsidR="00AC0E32" w:rsidRPr="00AC0E32" w:rsidTr="00C72FE6">
        <w:trPr>
          <w:trHeight w:val="1493"/>
        </w:trPr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72 960,00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34 950,00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AC0E32" w:rsidRPr="00AC0E32" w:rsidTr="00C72FE6"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AC0E32" w:rsidRPr="00AC0E32" w:rsidTr="00C72FE6">
        <w:trPr>
          <w:trHeight w:val="1179"/>
        </w:trPr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C0E32" w:rsidRPr="00AC0E32" w:rsidTr="00C72FE6">
        <w:trPr>
          <w:trHeight w:val="395"/>
        </w:trPr>
        <w:tc>
          <w:tcPr>
            <w:tcW w:w="4132" w:type="dxa"/>
          </w:tcPr>
          <w:p w:rsidR="00AC0E32" w:rsidRPr="00AC0E32" w:rsidRDefault="00AC0E32" w:rsidP="00A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6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E32" w:rsidRPr="00AC0E32" w:rsidRDefault="00AC0E32" w:rsidP="00AC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lang w:eastAsia="ru-RU"/>
              </w:rPr>
              <w:t>16 189 814,69</w:t>
            </w:r>
          </w:p>
        </w:tc>
      </w:tr>
    </w:tbl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№4</w:t>
      </w:r>
    </w:p>
    <w:p w:rsidR="00AC0E32" w:rsidRPr="00AC0E32" w:rsidRDefault="00AC0E32" w:rsidP="00AC0E32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AC0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29.03.2019  №1</w:t>
      </w:r>
    </w:p>
    <w:p w:rsidR="00AC0E32" w:rsidRPr="00AC0E32" w:rsidRDefault="00AC0E32" w:rsidP="00AC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2" w:rsidRPr="00AC0E32" w:rsidRDefault="00AC0E32" w:rsidP="00AC0E32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AC0E32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8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AC0E32" w:rsidRPr="00AC0E32" w:rsidRDefault="00AC0E32" w:rsidP="00AC0E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AC0E32" w:rsidRPr="00AC0E32" w:rsidRDefault="00AC0E32" w:rsidP="00AC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 от  27 декабря 2018г</w:t>
      </w:r>
    </w:p>
    <w:p w:rsidR="00AC0E32" w:rsidRPr="00AC0E32" w:rsidRDefault="00AC0E32" w:rsidP="00AC0E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AC0E32" w:rsidRPr="00AC0E32" w:rsidRDefault="00AC0E32" w:rsidP="00AC0E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2019год.</w:t>
      </w:r>
    </w:p>
    <w:p w:rsidR="00AC0E32" w:rsidRPr="00AC0E32" w:rsidRDefault="00AC0E32" w:rsidP="00AC0E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32" w:rsidRPr="00AC0E32" w:rsidRDefault="00AC0E32" w:rsidP="00AC0E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847"/>
        <w:gridCol w:w="1728"/>
      </w:tblGrid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Доп. </w:t>
            </w: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ФК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2019г. </w:t>
            </w: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8 189 200,00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3 299 100,00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4 890 100,00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5 893 819,00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1 726 700,00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2 685 800,00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349 500,00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100 619,00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994 000,00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-праздники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-иные межбюджетные трансферты победителям районных спортивных игр "Сибирские узоры"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C0E32" w:rsidRPr="00AC0E32" w:rsidTr="00C72FE6"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E32" w:rsidRPr="00AC0E32" w:rsidRDefault="00AC0E32" w:rsidP="00AC0E32">
            <w:pPr>
              <w:tabs>
                <w:tab w:val="left" w:pos="55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14 237 719,00</w:t>
            </w:r>
          </w:p>
        </w:tc>
      </w:tr>
    </w:tbl>
    <w:p w:rsidR="0047618F" w:rsidRDefault="0047618F">
      <w:bookmarkStart w:id="0" w:name="_GoBack"/>
      <w:bookmarkEnd w:id="0"/>
    </w:p>
    <w:sectPr w:rsidR="0047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4"/>
    <w:rsid w:val="0047618F"/>
    <w:rsid w:val="00AC0E32"/>
    <w:rsid w:val="00A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E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AC0E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C0E3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C0E32"/>
  </w:style>
  <w:style w:type="table" w:styleId="a3">
    <w:name w:val="Table Grid"/>
    <w:basedOn w:val="a1"/>
    <w:uiPriority w:val="59"/>
    <w:rsid w:val="00AC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C0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AC0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0E32"/>
  </w:style>
  <w:style w:type="paragraph" w:styleId="a7">
    <w:name w:val="Body Text Indent"/>
    <w:basedOn w:val="a"/>
    <w:link w:val="a8"/>
    <w:rsid w:val="00AC0E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C0E3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C0E32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AC0E32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AC0E3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AC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AC0E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C0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AC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0E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C0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C0E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E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AC0E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C0E3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C0E32"/>
  </w:style>
  <w:style w:type="table" w:styleId="a3">
    <w:name w:val="Table Grid"/>
    <w:basedOn w:val="a1"/>
    <w:uiPriority w:val="59"/>
    <w:rsid w:val="00AC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C0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AC0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0E32"/>
  </w:style>
  <w:style w:type="paragraph" w:styleId="a7">
    <w:name w:val="Body Text Indent"/>
    <w:basedOn w:val="a"/>
    <w:link w:val="a8"/>
    <w:rsid w:val="00AC0E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C0E3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C0E32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AC0E32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AC0E3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AC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AC0E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C0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AC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0E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C0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C0E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0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FEDE627C2B6DB53D39C661F8520217D6164765AE29933929E7FD2642A54A4615A29FF8A63F9EBu6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EECC3887561EF341B4650382AFB60E113980E08E89E2C6A47F28323EF377266762D92FD01K6x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3194</Words>
  <Characters>18208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2019-11-01T03:32:00Z</dcterms:created>
  <dcterms:modified xsi:type="dcterms:W3CDTF">2019-11-01T03:33:00Z</dcterms:modified>
</cp:coreProperties>
</file>