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B5" w:rsidRPr="009B77B5" w:rsidRDefault="009B77B5" w:rsidP="009B77B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7B5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НОВОЮГИНСКОГО СЕЛЬСКОГО ПОСЕЛЕНИЯ</w:t>
      </w:r>
    </w:p>
    <w:p w:rsidR="009B77B5" w:rsidRPr="009B77B5" w:rsidRDefault="009B77B5" w:rsidP="009B77B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7B5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9B77B5" w:rsidRPr="009B77B5" w:rsidRDefault="009B77B5" w:rsidP="009B77B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77B5" w:rsidRPr="009B77B5" w:rsidRDefault="009B77B5" w:rsidP="009B77B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7B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9B77B5" w:rsidRPr="009B77B5" w:rsidRDefault="009B77B5" w:rsidP="009B77B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7B5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9B77B5" w:rsidRPr="009B77B5" w:rsidRDefault="009B77B5" w:rsidP="009B77B5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B77B5" w:rsidRPr="009B77B5" w:rsidRDefault="009B77B5" w:rsidP="009B77B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B77B5">
        <w:rPr>
          <w:rFonts w:ascii="Times New Roman" w:eastAsia="Times New Roman" w:hAnsi="Times New Roman"/>
          <w:b/>
          <w:sz w:val="24"/>
          <w:szCs w:val="24"/>
          <w:lang w:eastAsia="ru-RU"/>
        </w:rPr>
        <w:t>02.12.2021                                                                                                                      №  3</w:t>
      </w:r>
      <w:r w:rsidR="00274470"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</w:p>
    <w:p w:rsidR="009B77B5" w:rsidRPr="009B77B5" w:rsidRDefault="009B77B5" w:rsidP="009B7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7B5" w:rsidRPr="009B77B5" w:rsidRDefault="009B77B5" w:rsidP="009B7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7B5">
        <w:rPr>
          <w:rFonts w:ascii="Times New Roman" w:eastAsia="Times New Roman" w:hAnsi="Times New Roman"/>
          <w:sz w:val="24"/>
          <w:szCs w:val="24"/>
          <w:lang w:eastAsia="ru-RU"/>
        </w:rPr>
        <w:t>с. Новоюгино</w:t>
      </w:r>
    </w:p>
    <w:p w:rsidR="009B77B5" w:rsidRPr="009B77B5" w:rsidRDefault="009B77B5" w:rsidP="009B7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7B5" w:rsidRPr="009B77B5" w:rsidRDefault="009B77B5" w:rsidP="009B77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77B5" w:rsidRPr="00B55933" w:rsidRDefault="009B77B5" w:rsidP="009B77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B77B5">
        <w:rPr>
          <w:rFonts w:ascii="Times New Roman" w:hAnsi="Times New Roman"/>
          <w:sz w:val="24"/>
          <w:szCs w:val="24"/>
        </w:rPr>
        <w:t xml:space="preserve">Об утверждении </w:t>
      </w:r>
      <w:r w:rsidRPr="009B77B5">
        <w:rPr>
          <w:rFonts w:ascii="Times New Roman" w:eastAsia="Times New Roman" w:hAnsi="Times New Roman"/>
          <w:color w:val="000000"/>
          <w:sz w:val="24"/>
          <w:szCs w:val="24"/>
        </w:rPr>
        <w:t xml:space="preserve">ключевых  показателей и их целевых значений, индикативных показателей </w:t>
      </w:r>
      <w:r w:rsidRPr="00B55933">
        <w:rPr>
          <w:rFonts w:ascii="Times New Roman" w:hAnsi="Times New Roman"/>
          <w:sz w:val="24"/>
          <w:szCs w:val="24"/>
        </w:rPr>
        <w:t xml:space="preserve">по муниципальному </w:t>
      </w:r>
      <w:proofErr w:type="gramStart"/>
      <w:r w:rsidRPr="00B55933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B55933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Новоюгинское</w:t>
      </w:r>
      <w:r w:rsidRPr="00B55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</w:t>
      </w:r>
      <w:r w:rsidRPr="00B55933">
        <w:rPr>
          <w:rFonts w:ascii="Times New Roman" w:hAnsi="Times New Roman"/>
          <w:sz w:val="24"/>
          <w:szCs w:val="24"/>
        </w:rPr>
        <w:t>поселение»</w:t>
      </w:r>
    </w:p>
    <w:p w:rsidR="009B77B5" w:rsidRPr="009B77B5" w:rsidRDefault="009B77B5" w:rsidP="009B77B5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9B77B5" w:rsidRPr="009B77B5" w:rsidRDefault="009B77B5" w:rsidP="009B77B5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9B77B5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9B77B5" w:rsidRPr="009B77B5" w:rsidRDefault="009B77B5" w:rsidP="009B77B5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7B5">
        <w:rPr>
          <w:rFonts w:ascii="Times New Roman" w:eastAsia="Times New Roman" w:hAnsi="Times New Roman"/>
          <w:sz w:val="24"/>
          <w:szCs w:val="24"/>
          <w:lang w:eastAsia="ru-RU"/>
        </w:rPr>
        <w:t>СОВЕТ НОВОЮГИНСКОГО СЕЛЬСКОГО ПОСЕЛЕНИЯ РЕШИЛ:</w:t>
      </w:r>
    </w:p>
    <w:p w:rsidR="009B77B5" w:rsidRPr="009B77B5" w:rsidRDefault="009B77B5" w:rsidP="009B77B5">
      <w:pPr>
        <w:tabs>
          <w:tab w:val="left" w:pos="993"/>
        </w:tabs>
        <w:spacing w:after="0" w:line="240" w:lineRule="auto"/>
        <w:ind w:left="360" w:right="-5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9B77B5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9B77B5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</w:t>
      </w:r>
      <w:proofErr w:type="gramStart"/>
      <w:r w:rsidRPr="009B77B5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9B77B5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«Новоюгинское сельское поселение»</w:t>
      </w:r>
      <w:r w:rsidRPr="009B77B5">
        <w:rPr>
          <w:sz w:val="24"/>
          <w:szCs w:val="24"/>
        </w:rPr>
        <w:t xml:space="preserve"> </w:t>
      </w:r>
      <w:r w:rsidRPr="009B77B5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9B77B5" w:rsidRPr="009B77B5" w:rsidRDefault="009B77B5" w:rsidP="009B77B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77B5">
        <w:rPr>
          <w:rFonts w:ascii="Times New Roman" w:hAnsi="Times New Roman"/>
          <w:sz w:val="24"/>
          <w:szCs w:val="24"/>
        </w:rPr>
        <w:t xml:space="preserve">2. </w:t>
      </w:r>
      <w:r w:rsidRPr="009B7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 w:rsidRPr="009B77B5">
        <w:rPr>
          <w:rFonts w:ascii="Times New Roman" w:hAnsi="Times New Roman"/>
          <w:sz w:val="24"/>
          <w:szCs w:val="24"/>
        </w:rPr>
        <w:t>Новоюгинского</w:t>
      </w:r>
      <w:r w:rsidRPr="009B77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9B77B5">
        <w:rPr>
          <w:rFonts w:ascii="Times New Roman" w:eastAsia="Times New Roman" w:hAnsi="Times New Roman"/>
          <w:sz w:val="24"/>
          <w:szCs w:val="24"/>
          <w:lang w:eastAsia="ru-RU"/>
        </w:rPr>
        <w:t>//novougino.ru/</w:t>
      </w:r>
    </w:p>
    <w:p w:rsidR="009B77B5" w:rsidRPr="009B77B5" w:rsidRDefault="009B77B5" w:rsidP="009B7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7B5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9B77B5" w:rsidRPr="009B77B5" w:rsidRDefault="009B77B5" w:rsidP="009B7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77B5">
        <w:rPr>
          <w:rFonts w:ascii="Times New Roman" w:hAnsi="Times New Roman"/>
          <w:sz w:val="24"/>
          <w:szCs w:val="24"/>
        </w:rPr>
        <w:t xml:space="preserve">4. Контроль выполнения настоящего решения возложить на </w:t>
      </w:r>
      <w:r w:rsidRPr="009B77B5">
        <w:rPr>
          <w:rFonts w:ascii="Times New Roman" w:hAnsi="Times New Roman"/>
          <w:bCs/>
          <w:sz w:val="24"/>
          <w:szCs w:val="24"/>
        </w:rPr>
        <w:t xml:space="preserve">социально-экономический </w:t>
      </w:r>
      <w:r w:rsidRPr="009B77B5">
        <w:rPr>
          <w:rFonts w:ascii="Times New Roman" w:hAnsi="Times New Roman"/>
          <w:sz w:val="24"/>
          <w:szCs w:val="24"/>
        </w:rPr>
        <w:t>комитет</w:t>
      </w:r>
      <w:hyperlink r:id="rId5" w:history="1">
        <w:r w:rsidRPr="009B77B5">
          <w:rPr>
            <w:rFonts w:ascii="Times New Roman" w:hAnsi="Times New Roman"/>
            <w:bCs/>
            <w:sz w:val="24"/>
            <w:szCs w:val="24"/>
          </w:rPr>
          <w:t xml:space="preserve"> Совета </w:t>
        </w:r>
        <w:r w:rsidRPr="009B77B5">
          <w:rPr>
            <w:rFonts w:ascii="Times New Roman" w:hAnsi="Times New Roman"/>
            <w:sz w:val="24"/>
            <w:szCs w:val="24"/>
          </w:rPr>
          <w:t>Новоюгинского</w:t>
        </w:r>
        <w:r w:rsidRPr="009B77B5">
          <w:rPr>
            <w:rFonts w:ascii="Times New Roman" w:hAnsi="Times New Roman"/>
            <w:bCs/>
            <w:sz w:val="24"/>
            <w:szCs w:val="24"/>
          </w:rPr>
          <w:t xml:space="preserve"> сельского поселения.</w:t>
        </w:r>
      </w:hyperlink>
      <w:r w:rsidRPr="009B77B5">
        <w:rPr>
          <w:rFonts w:ascii="Times New Roman" w:hAnsi="Times New Roman"/>
          <w:sz w:val="24"/>
          <w:szCs w:val="24"/>
        </w:rPr>
        <w:t>.</w:t>
      </w:r>
    </w:p>
    <w:p w:rsidR="009B77B5" w:rsidRPr="009B77B5" w:rsidRDefault="009B77B5" w:rsidP="009B7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B77B5" w:rsidRPr="009B77B5" w:rsidRDefault="009B77B5" w:rsidP="009B77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9B77B5" w:rsidRPr="009B77B5" w:rsidTr="003122D0">
        <w:tc>
          <w:tcPr>
            <w:tcW w:w="7196" w:type="dxa"/>
          </w:tcPr>
          <w:p w:rsidR="009B77B5" w:rsidRPr="009B77B5" w:rsidRDefault="009B77B5" w:rsidP="009B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9B77B5" w:rsidRPr="009B77B5" w:rsidRDefault="009B77B5" w:rsidP="009B77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7B5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9B7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9B77B5" w:rsidRPr="009B77B5" w:rsidRDefault="009B77B5" w:rsidP="009B7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7B5" w:rsidRPr="009B77B5" w:rsidRDefault="009B77B5" w:rsidP="009B77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7B5" w:rsidRPr="009B77B5" w:rsidRDefault="009B77B5" w:rsidP="009B77B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9B77B5" w:rsidRPr="009B77B5" w:rsidRDefault="009B77B5" w:rsidP="009B7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B77B5" w:rsidRPr="009B77B5" w:rsidRDefault="009B77B5" w:rsidP="009B7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  <w:tr w:rsidR="009B77B5" w:rsidRPr="009B77B5" w:rsidTr="003122D0">
        <w:tc>
          <w:tcPr>
            <w:tcW w:w="7196" w:type="dxa"/>
          </w:tcPr>
          <w:p w:rsidR="009B77B5" w:rsidRPr="009B77B5" w:rsidRDefault="009B77B5" w:rsidP="009B77B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Pr="009B77B5">
              <w:rPr>
                <w:rFonts w:ascii="Times New Roman" w:eastAsiaTheme="minorHAnsi" w:hAnsi="Times New Roman"/>
                <w:bCs/>
                <w:sz w:val="24"/>
                <w:szCs w:val="24"/>
              </w:rPr>
              <w:t>Новоюгинского</w:t>
            </w:r>
            <w:r w:rsidRPr="009B7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9B77B5" w:rsidRPr="009B77B5" w:rsidRDefault="009B77B5" w:rsidP="009B77B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B77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Н.В. Захаров</w:t>
            </w:r>
          </w:p>
        </w:tc>
      </w:tr>
    </w:tbl>
    <w:p w:rsidR="009B77B5" w:rsidRDefault="009B77B5"/>
    <w:p w:rsidR="009B77B5" w:rsidRDefault="009B77B5"/>
    <w:p w:rsidR="009B77B5" w:rsidRDefault="009B77B5"/>
    <w:p w:rsidR="009B77B5" w:rsidRDefault="009B77B5"/>
    <w:p w:rsidR="009B77B5" w:rsidRDefault="009B77B5"/>
    <w:p w:rsidR="009B77B5" w:rsidRDefault="009B77B5" w:rsidP="009B77B5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</w:p>
    <w:p w:rsidR="009B77B5" w:rsidRDefault="009B77B5" w:rsidP="009B77B5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</w:p>
    <w:p w:rsidR="009B77B5" w:rsidRDefault="009B77B5" w:rsidP="009B77B5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</w:p>
    <w:p w:rsidR="009B77B5" w:rsidRPr="00B55933" w:rsidRDefault="009B77B5" w:rsidP="009B77B5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</w:p>
    <w:p w:rsidR="009B77B5" w:rsidRPr="00B55933" w:rsidRDefault="009B77B5" w:rsidP="009B77B5">
      <w:pPr>
        <w:spacing w:after="0" w:line="240" w:lineRule="auto"/>
        <w:ind w:left="5670"/>
        <w:contextualSpacing/>
        <w:jc w:val="right"/>
        <w:rPr>
          <w:rFonts w:ascii="Times New Roman" w:hAnsi="Times New Roman"/>
        </w:rPr>
      </w:pPr>
      <w:r w:rsidRPr="00B55933">
        <w:rPr>
          <w:rFonts w:ascii="Times New Roman" w:hAnsi="Times New Roman"/>
        </w:rPr>
        <w:t>УТВЕРЖДЕН</w:t>
      </w:r>
      <w:r>
        <w:rPr>
          <w:rFonts w:ascii="Times New Roman" w:hAnsi="Times New Roman"/>
        </w:rPr>
        <w:t>О</w:t>
      </w:r>
    </w:p>
    <w:p w:rsidR="009B77B5" w:rsidRDefault="009B77B5" w:rsidP="009B77B5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 w:rsidRPr="00231E9B">
        <w:rPr>
          <w:rFonts w:ascii="Times New Roman" w:hAnsi="Times New Roman"/>
          <w:sz w:val="24"/>
          <w:szCs w:val="24"/>
        </w:rPr>
        <w:t xml:space="preserve">решением Совета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Новоюгинского</w:t>
      </w:r>
      <w:r w:rsidRPr="00231E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>
        <w:rPr>
          <w:rFonts w:ascii="Times New Roman" w:hAnsi="Times New Roman"/>
          <w:sz w:val="24"/>
          <w:szCs w:val="24"/>
        </w:rPr>
        <w:t xml:space="preserve"> поселения </w:t>
      </w:r>
    </w:p>
    <w:p w:rsidR="009B77B5" w:rsidRPr="00231E9B" w:rsidRDefault="009B77B5" w:rsidP="009B77B5">
      <w:pPr>
        <w:spacing w:after="0" w:line="240" w:lineRule="auto"/>
        <w:ind w:left="5670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02.12.2021г. № 3</w:t>
      </w:r>
      <w:r w:rsidR="00274470">
        <w:rPr>
          <w:rFonts w:ascii="Times New Roman" w:hAnsi="Times New Roman"/>
          <w:sz w:val="24"/>
          <w:szCs w:val="24"/>
        </w:rPr>
        <w:t>5</w:t>
      </w:r>
      <w:bookmarkStart w:id="0" w:name="_GoBack"/>
      <w:bookmarkEnd w:id="0"/>
    </w:p>
    <w:p w:rsidR="009B77B5" w:rsidRDefault="009B77B5" w:rsidP="009B77B5">
      <w:pPr>
        <w:widowControl w:val="0"/>
        <w:jc w:val="right"/>
        <w:rPr>
          <w:rFonts w:eastAsia="Times New Roman"/>
          <w:color w:val="000000"/>
        </w:rPr>
      </w:pPr>
    </w:p>
    <w:p w:rsidR="009B77B5" w:rsidRDefault="009B77B5" w:rsidP="009B77B5">
      <w:pPr>
        <w:widowControl w:val="0"/>
        <w:jc w:val="center"/>
        <w:rPr>
          <w:rFonts w:eastAsia="Times New Roman"/>
          <w:color w:val="000000"/>
        </w:rPr>
      </w:pPr>
    </w:p>
    <w:p w:rsidR="009B77B5" w:rsidRPr="00B55933" w:rsidRDefault="009B77B5" w:rsidP="009B77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5933">
        <w:rPr>
          <w:rFonts w:ascii="Times New Roman" w:hAnsi="Times New Roman"/>
          <w:sz w:val="24"/>
          <w:szCs w:val="24"/>
        </w:rPr>
        <w:t>Ключевые показатели и их целевые значения, индикативные показатели</w:t>
      </w:r>
    </w:p>
    <w:p w:rsidR="009B77B5" w:rsidRPr="00B55933" w:rsidRDefault="009B77B5" w:rsidP="009B77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B55933">
        <w:rPr>
          <w:rFonts w:ascii="Times New Roman" w:hAnsi="Times New Roman"/>
          <w:sz w:val="24"/>
          <w:szCs w:val="24"/>
        </w:rPr>
        <w:t xml:space="preserve">по муниципальному </w:t>
      </w:r>
      <w:proofErr w:type="gramStart"/>
      <w:r w:rsidRPr="00B55933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B55933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Новоюгинское</w:t>
      </w:r>
      <w:r w:rsidRPr="00B55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сельское </w:t>
      </w:r>
      <w:r w:rsidRPr="00B55933">
        <w:rPr>
          <w:rFonts w:ascii="Times New Roman" w:hAnsi="Times New Roman"/>
          <w:sz w:val="24"/>
          <w:szCs w:val="24"/>
        </w:rPr>
        <w:t>поселение»</w:t>
      </w:r>
    </w:p>
    <w:p w:rsidR="009B77B5" w:rsidRPr="00B55933" w:rsidRDefault="009B77B5" w:rsidP="009B77B5">
      <w:pPr>
        <w:widowControl w:val="0"/>
        <w:jc w:val="both"/>
        <w:rPr>
          <w:rFonts w:eastAsia="Times New Roman"/>
          <w:color w:val="000000"/>
          <w:sz w:val="24"/>
          <w:szCs w:val="24"/>
        </w:rPr>
      </w:pPr>
    </w:p>
    <w:p w:rsidR="009B77B5" w:rsidRDefault="009B77B5" w:rsidP="009B77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EC47DA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ю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r w:rsidRPr="00B55933">
        <w:rPr>
          <w:rFonts w:ascii="Times New Roman" w:hAnsi="Times New Roman"/>
          <w:sz w:val="24"/>
          <w:szCs w:val="24"/>
        </w:rPr>
        <w:t>за</w:t>
      </w:r>
      <w:proofErr w:type="gramEnd"/>
      <w:r w:rsidRPr="00B55933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Новоюгинское </w:t>
      </w:r>
      <w:r w:rsidRPr="00B55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</w:t>
      </w:r>
      <w:r w:rsidRPr="00B55933">
        <w:rPr>
          <w:rFonts w:ascii="Times New Roman" w:hAnsi="Times New Roman"/>
          <w:sz w:val="24"/>
          <w:szCs w:val="24"/>
        </w:rPr>
        <w:t>поселение»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C47DA">
        <w:rPr>
          <w:rFonts w:ascii="Times New Roman" w:hAnsi="Times New Roman"/>
          <w:sz w:val="24"/>
          <w:szCs w:val="24"/>
        </w:rPr>
        <w:t>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9B77B5" w:rsidRDefault="009B77B5" w:rsidP="009B77B5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9B77B5" w:rsidRPr="008E410A" w:rsidTr="003122D0">
        <w:tc>
          <w:tcPr>
            <w:tcW w:w="7185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</w:t>
            </w:r>
            <w:proofErr w:type="gramStart"/>
            <w:r w:rsidRPr="008E410A">
              <w:rPr>
                <w:rFonts w:ascii="Times New Roman" w:hAnsi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9B77B5" w:rsidRPr="008E410A" w:rsidTr="003122D0">
        <w:tc>
          <w:tcPr>
            <w:tcW w:w="7185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7B5" w:rsidRPr="008E410A" w:rsidTr="003122D0">
        <w:tc>
          <w:tcPr>
            <w:tcW w:w="7185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7B5" w:rsidRPr="008E410A" w:rsidTr="003122D0">
        <w:tc>
          <w:tcPr>
            <w:tcW w:w="7185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7B5" w:rsidRPr="008E410A" w:rsidTr="003122D0">
        <w:tc>
          <w:tcPr>
            <w:tcW w:w="7185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B77B5" w:rsidRPr="008E410A" w:rsidTr="003122D0">
        <w:tc>
          <w:tcPr>
            <w:tcW w:w="7185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9B77B5" w:rsidRPr="008E410A" w:rsidRDefault="009B77B5" w:rsidP="003122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B77B5" w:rsidRDefault="009B77B5" w:rsidP="009B77B5">
      <w:pPr>
        <w:widowControl w:val="0"/>
        <w:ind w:firstLine="540"/>
        <w:jc w:val="both"/>
        <w:rPr>
          <w:rFonts w:eastAsia="Times New Roman"/>
          <w:color w:val="000000"/>
        </w:rPr>
      </w:pPr>
    </w:p>
    <w:p w:rsidR="009B77B5" w:rsidRDefault="009B77B5" w:rsidP="009B77B5">
      <w:pPr>
        <w:widowControl w:val="0"/>
        <w:ind w:firstLine="540"/>
        <w:jc w:val="both"/>
        <w:rPr>
          <w:rFonts w:eastAsia="Times New Roman"/>
          <w:color w:val="000000"/>
          <w:shd w:val="clear" w:color="auto" w:fill="F1C100"/>
        </w:rPr>
      </w:pPr>
    </w:p>
    <w:p w:rsidR="009B77B5" w:rsidRPr="00B55933" w:rsidRDefault="009B77B5" w:rsidP="009B77B5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B55933">
        <w:rPr>
          <w:rFonts w:ascii="Times New Roman" w:eastAsia="Times New Roman" w:hAnsi="Times New Roman"/>
          <w:color w:val="000000"/>
          <w:sz w:val="24"/>
          <w:szCs w:val="24"/>
        </w:rPr>
        <w:t>2. Индикативные показатели</w:t>
      </w:r>
      <w:r w:rsidRPr="00B55933">
        <w:rPr>
          <w:rFonts w:ascii="Times New Roman" w:hAnsi="Times New Roman"/>
          <w:sz w:val="24"/>
          <w:szCs w:val="24"/>
        </w:rPr>
        <w:t xml:space="preserve"> по муниципальному  </w:t>
      </w:r>
      <w:proofErr w:type="gramStart"/>
      <w:r w:rsidRPr="00B55933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B55933">
        <w:rPr>
          <w:rFonts w:ascii="Times New Roman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в муниципальном образовании «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Новоюгинское </w:t>
      </w:r>
      <w:r w:rsidRPr="00B55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сельское </w:t>
      </w:r>
      <w:r w:rsidRPr="00B55933">
        <w:rPr>
          <w:rFonts w:ascii="Times New Roman" w:hAnsi="Times New Roman"/>
          <w:sz w:val="24"/>
          <w:szCs w:val="24"/>
        </w:rPr>
        <w:t>поселение»</w:t>
      </w:r>
      <w:r>
        <w:rPr>
          <w:rFonts w:ascii="Times New Roman" w:hAnsi="Times New Roman"/>
          <w:sz w:val="24"/>
          <w:szCs w:val="24"/>
        </w:rPr>
        <w:t>:</w:t>
      </w:r>
    </w:p>
    <w:p w:rsidR="009B77B5" w:rsidRPr="00B55933" w:rsidRDefault="009B77B5" w:rsidP="009B77B5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</w:rPr>
      </w:pPr>
      <w:r w:rsidRPr="00B55933">
        <w:rPr>
          <w:rFonts w:ascii="Times New Roman" w:eastAsia="Times New Roman" w:hAnsi="Times New Roman"/>
          <w:color w:val="000000"/>
        </w:rPr>
        <w:t>1) количество проведенных плановых контрольных мероприятий;</w:t>
      </w:r>
    </w:p>
    <w:p w:rsidR="009B77B5" w:rsidRPr="00B55933" w:rsidRDefault="009B77B5" w:rsidP="009B77B5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</w:rPr>
      </w:pPr>
      <w:r w:rsidRPr="00B55933">
        <w:rPr>
          <w:rFonts w:ascii="Times New Roman" w:eastAsia="Times New Roman" w:hAnsi="Times New Roman"/>
          <w:color w:val="000000"/>
        </w:rPr>
        <w:t>2) количество проведенных внеплановых контрольных мероприятий;</w:t>
      </w:r>
    </w:p>
    <w:p w:rsidR="009B77B5" w:rsidRPr="00B55933" w:rsidRDefault="009B77B5" w:rsidP="009B77B5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</w:rPr>
      </w:pPr>
      <w:r w:rsidRPr="00B55933">
        <w:rPr>
          <w:rFonts w:ascii="Times New Roman" w:eastAsia="Times New Roman" w:hAnsi="Times New Roman"/>
          <w:color w:val="000000"/>
        </w:rPr>
        <w:t>3) количество поступивших возражений в отношении акта контрольного мероприятия;</w:t>
      </w:r>
    </w:p>
    <w:p w:rsidR="009B77B5" w:rsidRPr="00B55933" w:rsidRDefault="009B77B5" w:rsidP="009B77B5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</w:rPr>
      </w:pPr>
      <w:r w:rsidRPr="00B55933">
        <w:rPr>
          <w:rFonts w:ascii="Times New Roman" w:eastAsia="Times New Roman" w:hAnsi="Times New Roman"/>
          <w:color w:val="000000"/>
        </w:rPr>
        <w:t>4) количество выданных предписаний об устранении нарушений обязательных требований;</w:t>
      </w:r>
    </w:p>
    <w:p w:rsidR="009B77B5" w:rsidRPr="00B55933" w:rsidRDefault="009B77B5" w:rsidP="009B77B5">
      <w:pPr>
        <w:widowControl w:val="0"/>
        <w:ind w:firstLine="567"/>
        <w:jc w:val="both"/>
        <w:rPr>
          <w:rFonts w:ascii="Times New Roman" w:eastAsia="Times New Roman" w:hAnsi="Times New Roman"/>
          <w:color w:val="000000"/>
        </w:rPr>
      </w:pPr>
      <w:r w:rsidRPr="00B55933">
        <w:rPr>
          <w:rFonts w:ascii="Times New Roman" w:eastAsia="Times New Roman" w:hAnsi="Times New Roman"/>
          <w:color w:val="000000"/>
        </w:rPr>
        <w:t>5) количество устраненных нарушений обязательных требований.</w:t>
      </w:r>
    </w:p>
    <w:p w:rsidR="009B77B5" w:rsidRDefault="009B77B5" w:rsidP="009B77B5">
      <w:pPr>
        <w:jc w:val="center"/>
      </w:pPr>
    </w:p>
    <w:sectPr w:rsidR="009B7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54"/>
    <w:rsid w:val="00274470"/>
    <w:rsid w:val="00485554"/>
    <w:rsid w:val="00540AC6"/>
    <w:rsid w:val="009B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7B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odasino.ru/upload/files/normdoc_2017/Proekt_o_vnesenii_izmenenij_v_reshenie_ot_15.11.2012_%E2%84%96_1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566</Words>
  <Characters>3229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2021-12-21T02:35:00Z</dcterms:created>
  <dcterms:modified xsi:type="dcterms:W3CDTF">2021-12-21T02:44:00Z</dcterms:modified>
</cp:coreProperties>
</file>