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A16" w:rsidRPr="00A42A16" w:rsidRDefault="00A42A16" w:rsidP="00A42A16">
      <w:pPr>
        <w:spacing w:after="0" w:line="240" w:lineRule="auto"/>
        <w:jc w:val="center"/>
        <w:rPr>
          <w:rFonts w:ascii="Times New Roman" w:eastAsia="Times New Roman" w:hAnsi="Times New Roman" w:cs="Times New Roman"/>
          <w:caps/>
          <w:sz w:val="28"/>
          <w:szCs w:val="28"/>
          <w:lang w:eastAsia="ru-RU"/>
        </w:rPr>
      </w:pPr>
      <w:r w:rsidRPr="00A42A16">
        <w:rPr>
          <w:rFonts w:ascii="Times New Roman" w:eastAsia="Times New Roman" w:hAnsi="Times New Roman" w:cs="Times New Roman"/>
          <w:caps/>
          <w:sz w:val="28"/>
          <w:szCs w:val="28"/>
          <w:lang w:eastAsia="ru-RU"/>
        </w:rPr>
        <w:t xml:space="preserve">Муниципальное казенное учреждение </w:t>
      </w:r>
    </w:p>
    <w:p w:rsidR="00A42A16" w:rsidRPr="00A42A16" w:rsidRDefault="00A42A16" w:rsidP="00A42A16">
      <w:pPr>
        <w:spacing w:after="0" w:line="240" w:lineRule="auto"/>
        <w:jc w:val="center"/>
        <w:rPr>
          <w:rFonts w:ascii="Times New Roman" w:eastAsia="Times New Roman" w:hAnsi="Times New Roman" w:cs="Times New Roman"/>
          <w:sz w:val="28"/>
          <w:szCs w:val="28"/>
          <w:lang w:eastAsia="ru-RU"/>
        </w:rPr>
      </w:pPr>
      <w:r w:rsidRPr="00A42A16">
        <w:rPr>
          <w:rFonts w:ascii="Times New Roman" w:eastAsia="Times New Roman" w:hAnsi="Times New Roman" w:cs="Times New Roman"/>
          <w:sz w:val="28"/>
          <w:szCs w:val="28"/>
          <w:lang w:eastAsia="ru-RU"/>
        </w:rPr>
        <w:t>СОВЕТ НОВОЮГИНСКОГО СЕЛЬСКОГО ПОСЕЛЕНИЯ</w:t>
      </w:r>
    </w:p>
    <w:p w:rsidR="00A42A16" w:rsidRPr="00A42A16" w:rsidRDefault="00A42A16" w:rsidP="00A42A16">
      <w:pPr>
        <w:spacing w:after="0" w:line="240" w:lineRule="auto"/>
        <w:jc w:val="center"/>
        <w:rPr>
          <w:rFonts w:ascii="Times New Roman" w:eastAsia="Times New Roman" w:hAnsi="Times New Roman" w:cs="Times New Roman"/>
          <w:sz w:val="28"/>
          <w:szCs w:val="28"/>
          <w:lang w:eastAsia="ru-RU"/>
        </w:rPr>
      </w:pPr>
    </w:p>
    <w:p w:rsidR="00A42A16" w:rsidRPr="00A42A16" w:rsidRDefault="00A42A16" w:rsidP="00A42A16">
      <w:pPr>
        <w:spacing w:after="0" w:line="240" w:lineRule="auto"/>
        <w:jc w:val="center"/>
        <w:rPr>
          <w:rFonts w:ascii="Times New Roman" w:eastAsia="Times New Roman" w:hAnsi="Times New Roman" w:cs="Times New Roman"/>
          <w:sz w:val="28"/>
          <w:szCs w:val="28"/>
          <w:lang w:eastAsia="ru-RU"/>
        </w:rPr>
      </w:pPr>
    </w:p>
    <w:p w:rsidR="00A42A16" w:rsidRPr="00A42A16" w:rsidRDefault="00A42A16" w:rsidP="00A42A16">
      <w:pPr>
        <w:spacing w:after="0" w:line="240" w:lineRule="auto"/>
        <w:jc w:val="center"/>
        <w:rPr>
          <w:rFonts w:ascii="Times New Roman" w:eastAsia="Times New Roman" w:hAnsi="Times New Roman" w:cs="Times New Roman"/>
          <w:sz w:val="28"/>
          <w:szCs w:val="28"/>
          <w:lang w:eastAsia="ru-RU"/>
        </w:rPr>
      </w:pPr>
      <w:r w:rsidRPr="00A42A16">
        <w:rPr>
          <w:rFonts w:ascii="Times New Roman" w:eastAsia="Times New Roman" w:hAnsi="Times New Roman" w:cs="Times New Roman"/>
          <w:sz w:val="28"/>
          <w:szCs w:val="28"/>
          <w:lang w:eastAsia="ru-RU"/>
        </w:rPr>
        <w:t xml:space="preserve">РЕШЕНИЕ </w:t>
      </w:r>
    </w:p>
    <w:p w:rsidR="00A42A16" w:rsidRPr="00A42A16" w:rsidRDefault="00A42A16" w:rsidP="00A42A16">
      <w:pPr>
        <w:spacing w:after="0" w:line="240" w:lineRule="auto"/>
        <w:jc w:val="center"/>
        <w:rPr>
          <w:rFonts w:ascii="Times New Roman" w:eastAsia="Times New Roman" w:hAnsi="Times New Roman" w:cs="Times New Roman"/>
          <w:sz w:val="28"/>
          <w:szCs w:val="28"/>
          <w:lang w:eastAsia="ru-RU"/>
        </w:rPr>
      </w:pPr>
    </w:p>
    <w:p w:rsidR="00A42A16" w:rsidRPr="00A42A16" w:rsidRDefault="00A42A16" w:rsidP="00A42A16">
      <w:pPr>
        <w:spacing w:after="0" w:line="240" w:lineRule="auto"/>
        <w:jc w:val="center"/>
        <w:rPr>
          <w:rFonts w:ascii="Times New Roman" w:eastAsia="Times New Roman" w:hAnsi="Times New Roman" w:cs="Times New Roman"/>
          <w:sz w:val="28"/>
          <w:szCs w:val="28"/>
          <w:lang w:eastAsia="ru-RU"/>
        </w:rPr>
      </w:pPr>
    </w:p>
    <w:p w:rsidR="00A42A16" w:rsidRPr="00A42A16" w:rsidRDefault="00A42A16" w:rsidP="00A42A16">
      <w:pPr>
        <w:spacing w:after="0" w:line="240" w:lineRule="auto"/>
        <w:jc w:val="center"/>
        <w:rPr>
          <w:rFonts w:ascii="Times New Roman" w:eastAsia="Times New Roman" w:hAnsi="Times New Roman" w:cs="Times New Roman"/>
          <w:sz w:val="28"/>
          <w:szCs w:val="28"/>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r w:rsidRPr="00A42A16">
        <w:rPr>
          <w:rFonts w:ascii="Times New Roman" w:eastAsia="Times New Roman" w:hAnsi="Times New Roman" w:cs="Times New Roman"/>
          <w:sz w:val="24"/>
          <w:szCs w:val="24"/>
          <w:lang w:eastAsia="ru-RU"/>
        </w:rPr>
        <w:t xml:space="preserve">Об утверждении Положения </w:t>
      </w:r>
    </w:p>
    <w:p w:rsidR="00A42A16" w:rsidRPr="00A42A16" w:rsidRDefault="00A42A16" w:rsidP="00A42A16">
      <w:pPr>
        <w:spacing w:after="0" w:line="240" w:lineRule="auto"/>
        <w:rPr>
          <w:rFonts w:ascii="Times New Roman" w:eastAsia="Times New Roman" w:hAnsi="Times New Roman" w:cs="Times New Roman"/>
          <w:sz w:val="24"/>
          <w:szCs w:val="24"/>
          <w:lang w:eastAsia="ru-RU"/>
        </w:rPr>
      </w:pPr>
      <w:r w:rsidRPr="00A42A16">
        <w:rPr>
          <w:rFonts w:ascii="Times New Roman" w:eastAsia="Times New Roman" w:hAnsi="Times New Roman" w:cs="Times New Roman"/>
          <w:sz w:val="24"/>
          <w:szCs w:val="24"/>
          <w:lang w:eastAsia="ru-RU"/>
        </w:rPr>
        <w:t xml:space="preserve">о бюджетном процессе </w:t>
      </w:r>
    </w:p>
    <w:p w:rsidR="00A42A16" w:rsidRPr="00A42A16" w:rsidRDefault="00A42A16" w:rsidP="00A42A16">
      <w:pPr>
        <w:spacing w:after="0" w:line="240" w:lineRule="auto"/>
        <w:rPr>
          <w:rFonts w:ascii="Times New Roman" w:eastAsia="Times New Roman" w:hAnsi="Times New Roman" w:cs="Times New Roman"/>
          <w:sz w:val="24"/>
          <w:szCs w:val="24"/>
          <w:lang w:eastAsia="ru-RU"/>
        </w:rPr>
      </w:pPr>
      <w:r w:rsidRPr="00A42A16">
        <w:rPr>
          <w:rFonts w:ascii="Times New Roman" w:eastAsia="Times New Roman" w:hAnsi="Times New Roman" w:cs="Times New Roman"/>
          <w:sz w:val="24"/>
          <w:szCs w:val="24"/>
          <w:lang w:eastAsia="ru-RU"/>
        </w:rPr>
        <w:t>муниципального образования</w:t>
      </w:r>
    </w:p>
    <w:p w:rsidR="00A42A16" w:rsidRPr="00A42A16" w:rsidRDefault="00A42A16" w:rsidP="00A42A16">
      <w:pPr>
        <w:spacing w:after="0" w:line="240" w:lineRule="auto"/>
        <w:rPr>
          <w:rFonts w:ascii="Times New Roman" w:eastAsia="Times New Roman" w:hAnsi="Times New Roman" w:cs="Times New Roman"/>
          <w:sz w:val="24"/>
          <w:szCs w:val="24"/>
          <w:lang w:eastAsia="ru-RU"/>
        </w:rPr>
      </w:pPr>
      <w:r w:rsidRPr="00A42A16">
        <w:rPr>
          <w:rFonts w:ascii="Times New Roman" w:eastAsia="Times New Roman" w:hAnsi="Times New Roman" w:cs="Times New Roman"/>
          <w:sz w:val="24"/>
          <w:szCs w:val="24"/>
          <w:lang w:eastAsia="ru-RU"/>
        </w:rPr>
        <w:t xml:space="preserve">«Новоюгинское сельское поселение» </w:t>
      </w: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r w:rsidRPr="00A42A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14.06.</w:t>
      </w:r>
      <w:r w:rsidRPr="00A42A16">
        <w:rPr>
          <w:rFonts w:ascii="Times New Roman" w:eastAsia="Times New Roman" w:hAnsi="Times New Roman" w:cs="Times New Roman"/>
          <w:sz w:val="24"/>
          <w:szCs w:val="24"/>
          <w:lang w:eastAsia="ru-RU"/>
        </w:rPr>
        <w:t>2022</w:t>
      </w:r>
      <w:r w:rsidRPr="00A42A16">
        <w:rPr>
          <w:rFonts w:ascii="Times New Roman" w:eastAsia="Times New Roman" w:hAnsi="Times New Roman" w:cs="Times New Roman"/>
          <w:sz w:val="24"/>
          <w:szCs w:val="24"/>
          <w:lang w:eastAsia="ru-RU"/>
        </w:rPr>
        <w:tab/>
      </w:r>
      <w:r w:rsidRPr="00A42A16">
        <w:rPr>
          <w:rFonts w:ascii="Times New Roman" w:eastAsia="Times New Roman" w:hAnsi="Times New Roman" w:cs="Times New Roman"/>
          <w:sz w:val="24"/>
          <w:szCs w:val="24"/>
          <w:lang w:eastAsia="ru-RU"/>
        </w:rPr>
        <w:tab/>
      </w:r>
      <w:r w:rsidRPr="00A42A16">
        <w:rPr>
          <w:rFonts w:ascii="Times New Roman" w:eastAsia="Times New Roman" w:hAnsi="Times New Roman" w:cs="Times New Roman"/>
          <w:sz w:val="24"/>
          <w:szCs w:val="24"/>
          <w:lang w:eastAsia="ru-RU"/>
        </w:rPr>
        <w:tab/>
      </w:r>
      <w:r w:rsidRPr="00A42A16">
        <w:rPr>
          <w:rFonts w:ascii="Times New Roman" w:eastAsia="Times New Roman" w:hAnsi="Times New Roman" w:cs="Times New Roman"/>
          <w:sz w:val="24"/>
          <w:szCs w:val="24"/>
          <w:lang w:eastAsia="ru-RU"/>
        </w:rPr>
        <w:tab/>
      </w:r>
      <w:r w:rsidRPr="00A42A16">
        <w:rPr>
          <w:rFonts w:ascii="Times New Roman" w:eastAsia="Times New Roman" w:hAnsi="Times New Roman" w:cs="Times New Roman"/>
          <w:sz w:val="24"/>
          <w:szCs w:val="24"/>
          <w:lang w:eastAsia="ru-RU"/>
        </w:rPr>
        <w:tab/>
      </w:r>
      <w:r w:rsidRPr="00A42A16">
        <w:rPr>
          <w:rFonts w:ascii="Times New Roman" w:eastAsia="Times New Roman" w:hAnsi="Times New Roman" w:cs="Times New Roman"/>
          <w:sz w:val="24"/>
          <w:szCs w:val="24"/>
          <w:lang w:eastAsia="ru-RU"/>
        </w:rPr>
        <w:tab/>
        <w:t xml:space="preserve">                            </w:t>
      </w:r>
      <w:r w:rsidRPr="00A42A16">
        <w:rPr>
          <w:rFonts w:ascii="Times New Roman" w:eastAsia="Times New Roman" w:hAnsi="Times New Roman" w:cs="Times New Roman"/>
          <w:sz w:val="24"/>
          <w:szCs w:val="24"/>
          <w:lang w:eastAsia="ru-RU"/>
        </w:rPr>
        <w:tab/>
      </w:r>
      <w:r w:rsidRPr="00A42A16">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A42A1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43</w:t>
      </w:r>
      <w:r w:rsidRPr="00A42A16">
        <w:rPr>
          <w:rFonts w:ascii="Times New Roman" w:eastAsia="Times New Roman" w:hAnsi="Times New Roman" w:cs="Times New Roman"/>
          <w:sz w:val="24"/>
          <w:szCs w:val="24"/>
          <w:lang w:eastAsia="ru-RU"/>
        </w:rPr>
        <w:t xml:space="preserve"> </w:t>
      </w: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ind w:firstLine="708"/>
        <w:jc w:val="both"/>
        <w:rPr>
          <w:rFonts w:ascii="Times New Roman" w:eastAsia="Times New Roman" w:hAnsi="Times New Roman" w:cs="Times New Roman"/>
          <w:sz w:val="24"/>
          <w:szCs w:val="24"/>
          <w:lang w:eastAsia="ru-RU"/>
        </w:rPr>
      </w:pPr>
      <w:r w:rsidRPr="00A42A16">
        <w:rPr>
          <w:rFonts w:ascii="Times New Roman" w:eastAsia="Times New Roman" w:hAnsi="Times New Roman" w:cs="Times New Roman"/>
          <w:sz w:val="24"/>
          <w:szCs w:val="24"/>
          <w:lang w:eastAsia="ru-RU"/>
        </w:rPr>
        <w:t xml:space="preserve">      </w:t>
      </w:r>
      <w:r w:rsidRPr="00A42A16">
        <w:rPr>
          <w:rFonts w:ascii="Times New Roman" w:eastAsia="Times New Roman" w:hAnsi="Times New Roman" w:cs="Times New Roman"/>
          <w:bCs/>
          <w:sz w:val="24"/>
          <w:szCs w:val="24"/>
          <w:lang w:eastAsia="ru-RU"/>
        </w:rPr>
        <w:t>В целях приведения в соответствие с бюджетным законодательством:</w:t>
      </w:r>
      <w:r w:rsidRPr="00A42A16">
        <w:rPr>
          <w:rFonts w:ascii="Times New Roman" w:eastAsia="Times New Roman" w:hAnsi="Times New Roman" w:cs="Times New Roman"/>
          <w:sz w:val="24"/>
          <w:szCs w:val="24"/>
          <w:lang w:eastAsia="ru-RU"/>
        </w:rPr>
        <w:br/>
      </w:r>
    </w:p>
    <w:p w:rsidR="00A42A16" w:rsidRPr="00A42A16" w:rsidRDefault="00A42A16" w:rsidP="00A42A16">
      <w:pPr>
        <w:spacing w:after="0" w:line="240" w:lineRule="auto"/>
        <w:rPr>
          <w:rFonts w:ascii="Times New Roman" w:eastAsia="Times New Roman" w:hAnsi="Times New Roman" w:cs="Times New Roman"/>
          <w:sz w:val="24"/>
          <w:szCs w:val="24"/>
          <w:lang w:eastAsia="ru-RU"/>
        </w:rPr>
      </w:pPr>
      <w:r w:rsidRPr="00A42A16">
        <w:rPr>
          <w:rFonts w:ascii="Times New Roman" w:eastAsia="Times New Roman" w:hAnsi="Times New Roman" w:cs="Times New Roman"/>
          <w:sz w:val="24"/>
          <w:szCs w:val="24"/>
          <w:lang w:eastAsia="ru-RU"/>
        </w:rPr>
        <w:t>СОВЕТ НОВОЮГИНСКОГО СЕЛЬСКОГО ПОСЕЛЕНИЯ РЕШИЛ:</w:t>
      </w:r>
    </w:p>
    <w:p w:rsidR="00A42A16" w:rsidRPr="00A42A16" w:rsidRDefault="00A42A16" w:rsidP="00A42A16">
      <w:pPr>
        <w:spacing w:after="0" w:line="240" w:lineRule="auto"/>
        <w:rPr>
          <w:rFonts w:ascii="Times New Roman" w:eastAsia="Times New Roman" w:hAnsi="Times New Roman" w:cs="Times New Roman"/>
          <w:b/>
          <w:sz w:val="24"/>
          <w:szCs w:val="24"/>
          <w:lang w:eastAsia="ru-RU"/>
        </w:rPr>
      </w:pPr>
    </w:p>
    <w:p w:rsidR="00A42A16" w:rsidRPr="00A42A16" w:rsidRDefault="00A42A16" w:rsidP="00A42A16">
      <w:pPr>
        <w:numPr>
          <w:ilvl w:val="0"/>
          <w:numId w:val="27"/>
        </w:numPr>
        <w:spacing w:before="240" w:after="240" w:line="240" w:lineRule="auto"/>
        <w:ind w:firstLine="426"/>
        <w:contextualSpacing/>
        <w:jc w:val="both"/>
        <w:rPr>
          <w:rFonts w:ascii="Times New Roman" w:eastAsia="Calibri" w:hAnsi="Times New Roman" w:cs="Times New Roman"/>
          <w:sz w:val="24"/>
          <w:szCs w:val="24"/>
        </w:rPr>
      </w:pPr>
      <w:r w:rsidRPr="00A42A16">
        <w:rPr>
          <w:rFonts w:ascii="Times New Roman" w:eastAsia="Calibri" w:hAnsi="Times New Roman" w:cs="Times New Roman"/>
          <w:sz w:val="24"/>
          <w:szCs w:val="24"/>
        </w:rPr>
        <w:t>Утвердить Положение о бюджетном процессе в муниципальном образовании «Новоюгинское сельское поселение» согласно приложению.</w:t>
      </w:r>
    </w:p>
    <w:p w:rsidR="00A42A16" w:rsidRPr="00A42A16" w:rsidRDefault="00A42A16" w:rsidP="00A42A16">
      <w:pPr>
        <w:numPr>
          <w:ilvl w:val="0"/>
          <w:numId w:val="27"/>
        </w:numPr>
        <w:spacing w:before="240" w:after="240" w:line="240" w:lineRule="auto"/>
        <w:ind w:firstLine="426"/>
        <w:contextualSpacing/>
        <w:jc w:val="both"/>
        <w:rPr>
          <w:rFonts w:ascii="Times New Roman" w:eastAsia="Calibri" w:hAnsi="Times New Roman" w:cs="Times New Roman"/>
          <w:sz w:val="24"/>
          <w:szCs w:val="24"/>
        </w:rPr>
      </w:pPr>
      <w:r w:rsidRPr="00A42A16">
        <w:rPr>
          <w:rFonts w:ascii="Times New Roman" w:eastAsia="Calibri" w:hAnsi="Times New Roman" w:cs="Times New Roman"/>
          <w:sz w:val="24"/>
          <w:szCs w:val="24"/>
        </w:rPr>
        <w:t>Признать утратившим силу Решение Совета Новоюгинского  сельского поселения от 29.06.2017 года № 338 «Об утверждении Положения о бюджетном процессе в МО Новоюгинское сельское поселение».</w:t>
      </w:r>
    </w:p>
    <w:p w:rsidR="00A42A16" w:rsidRPr="00A42A16" w:rsidRDefault="00A42A16" w:rsidP="00A42A16">
      <w:pPr>
        <w:numPr>
          <w:ilvl w:val="0"/>
          <w:numId w:val="27"/>
        </w:numPr>
        <w:spacing w:before="240" w:after="240" w:line="240" w:lineRule="auto"/>
        <w:ind w:firstLine="426"/>
        <w:contextualSpacing/>
        <w:jc w:val="both"/>
        <w:rPr>
          <w:rFonts w:ascii="Times New Roman" w:eastAsia="Calibri" w:hAnsi="Times New Roman" w:cs="Times New Roman"/>
          <w:sz w:val="24"/>
          <w:szCs w:val="24"/>
        </w:rPr>
      </w:pPr>
      <w:r w:rsidRPr="00A42A16">
        <w:rPr>
          <w:rFonts w:ascii="Times New Roman" w:eastAsia="Calibri" w:hAnsi="Times New Roman" w:cs="Times New Roman"/>
          <w:sz w:val="24"/>
          <w:szCs w:val="24"/>
        </w:rPr>
        <w:t>Настоящее Решение опубликовать и разместить на официальном сайте Администрации в информационно-телекоммуникационной сети «Интернет».</w:t>
      </w:r>
    </w:p>
    <w:p w:rsidR="00A42A16" w:rsidRPr="00A42A16" w:rsidRDefault="00A42A16" w:rsidP="00A42A16">
      <w:pPr>
        <w:numPr>
          <w:ilvl w:val="0"/>
          <w:numId w:val="27"/>
        </w:numPr>
        <w:spacing w:before="240" w:after="240" w:line="240" w:lineRule="auto"/>
        <w:ind w:firstLine="426"/>
        <w:contextualSpacing/>
        <w:jc w:val="both"/>
        <w:rPr>
          <w:rFonts w:ascii="Times New Roman" w:eastAsia="Calibri" w:hAnsi="Times New Roman" w:cs="Times New Roman"/>
          <w:sz w:val="24"/>
          <w:szCs w:val="24"/>
        </w:rPr>
      </w:pPr>
      <w:r w:rsidRPr="00A42A16">
        <w:rPr>
          <w:rFonts w:ascii="Times New Roman" w:eastAsia="Calibri" w:hAnsi="Times New Roman" w:cs="Times New Roman"/>
          <w:sz w:val="24"/>
          <w:szCs w:val="24"/>
        </w:rPr>
        <w:t>Настоящее Решение вступает в силу со дня официального обнародования.</w:t>
      </w: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r w:rsidRPr="00A42A16">
        <w:rPr>
          <w:rFonts w:ascii="Times New Roman" w:eastAsia="Times New Roman" w:hAnsi="Times New Roman" w:cs="Times New Roman"/>
          <w:sz w:val="24"/>
          <w:szCs w:val="24"/>
          <w:lang w:eastAsia="ru-RU"/>
        </w:rPr>
        <w:t xml:space="preserve">Председатель Совета </w:t>
      </w:r>
    </w:p>
    <w:p w:rsidR="00A42A16" w:rsidRPr="00A42A16" w:rsidRDefault="00A42A16" w:rsidP="00A42A16">
      <w:pPr>
        <w:spacing w:after="0" w:line="240" w:lineRule="auto"/>
        <w:rPr>
          <w:rFonts w:ascii="Times New Roman" w:eastAsia="Times New Roman" w:hAnsi="Times New Roman" w:cs="Times New Roman"/>
          <w:sz w:val="24"/>
          <w:szCs w:val="24"/>
          <w:lang w:eastAsia="ru-RU"/>
        </w:rPr>
      </w:pPr>
      <w:r w:rsidRPr="00A42A16">
        <w:rPr>
          <w:rFonts w:ascii="Times New Roman" w:eastAsia="Times New Roman" w:hAnsi="Times New Roman" w:cs="Times New Roman"/>
          <w:sz w:val="24"/>
          <w:szCs w:val="24"/>
          <w:lang w:eastAsia="ru-RU"/>
        </w:rPr>
        <w:t>Новоюгинского сельского поселения                                                        Н.В.</w:t>
      </w:r>
      <w:r>
        <w:rPr>
          <w:rFonts w:ascii="Times New Roman" w:eastAsia="Times New Roman" w:hAnsi="Times New Roman" w:cs="Times New Roman"/>
          <w:sz w:val="24"/>
          <w:szCs w:val="24"/>
          <w:lang w:eastAsia="ru-RU"/>
        </w:rPr>
        <w:t xml:space="preserve"> </w:t>
      </w:r>
      <w:r w:rsidRPr="00A42A16">
        <w:rPr>
          <w:rFonts w:ascii="Times New Roman" w:eastAsia="Times New Roman" w:hAnsi="Times New Roman" w:cs="Times New Roman"/>
          <w:sz w:val="24"/>
          <w:szCs w:val="24"/>
          <w:lang w:eastAsia="ru-RU"/>
        </w:rPr>
        <w:t>Захаров</w:t>
      </w: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Pr="00A42A16" w:rsidRDefault="00A42A16" w:rsidP="00A42A16">
      <w:pPr>
        <w:spacing w:after="0" w:line="240" w:lineRule="auto"/>
        <w:rPr>
          <w:rFonts w:ascii="Times New Roman" w:eastAsia="Times New Roman" w:hAnsi="Times New Roman" w:cs="Times New Roman"/>
          <w:sz w:val="24"/>
          <w:szCs w:val="24"/>
          <w:lang w:eastAsia="ru-RU"/>
        </w:rPr>
      </w:pPr>
    </w:p>
    <w:p w:rsidR="00A42A16" w:rsidRDefault="00A42A16" w:rsidP="00A42A16">
      <w:pPr>
        <w:spacing w:after="0" w:line="240" w:lineRule="auto"/>
        <w:jc w:val="right"/>
        <w:rPr>
          <w:rFonts w:ascii="Times New Roman" w:eastAsia="Times New Roman" w:hAnsi="Times New Roman" w:cs="Times New Roman"/>
          <w:sz w:val="24"/>
          <w:szCs w:val="24"/>
          <w:lang w:eastAsia="ru-RU"/>
        </w:rPr>
      </w:pPr>
    </w:p>
    <w:p w:rsidR="00A42A16" w:rsidRDefault="00A42A16" w:rsidP="00A42A16">
      <w:pPr>
        <w:spacing w:after="0" w:line="240" w:lineRule="auto"/>
        <w:jc w:val="right"/>
        <w:rPr>
          <w:rFonts w:ascii="Times New Roman" w:eastAsia="Times New Roman" w:hAnsi="Times New Roman" w:cs="Times New Roman"/>
          <w:sz w:val="24"/>
          <w:szCs w:val="24"/>
          <w:lang w:eastAsia="ru-RU"/>
        </w:rPr>
      </w:pPr>
    </w:p>
    <w:p w:rsidR="00A42A16" w:rsidRDefault="00A42A16" w:rsidP="00A42A16">
      <w:pPr>
        <w:spacing w:after="0" w:line="240" w:lineRule="auto"/>
        <w:jc w:val="right"/>
        <w:rPr>
          <w:rFonts w:ascii="Times New Roman" w:eastAsia="Times New Roman" w:hAnsi="Times New Roman" w:cs="Times New Roman"/>
          <w:sz w:val="24"/>
          <w:szCs w:val="24"/>
          <w:lang w:eastAsia="ru-RU"/>
        </w:rPr>
      </w:pPr>
    </w:p>
    <w:p w:rsidR="00A42A16" w:rsidRPr="00A42A16" w:rsidRDefault="00A42A16" w:rsidP="00A42A16">
      <w:pPr>
        <w:spacing w:after="0" w:line="240" w:lineRule="auto"/>
        <w:jc w:val="right"/>
        <w:rPr>
          <w:rFonts w:ascii="Times New Roman" w:eastAsia="Times New Roman" w:hAnsi="Times New Roman" w:cs="Times New Roman"/>
          <w:sz w:val="24"/>
          <w:szCs w:val="24"/>
          <w:lang w:eastAsia="ru-RU"/>
        </w:rPr>
      </w:pPr>
      <w:r w:rsidRPr="00A42A16">
        <w:rPr>
          <w:rFonts w:ascii="Times New Roman" w:eastAsia="Times New Roman" w:hAnsi="Times New Roman" w:cs="Times New Roman"/>
          <w:sz w:val="24"/>
          <w:szCs w:val="24"/>
          <w:lang w:eastAsia="ru-RU"/>
        </w:rPr>
        <w:lastRenderedPageBreak/>
        <w:t xml:space="preserve">Приложение </w:t>
      </w:r>
    </w:p>
    <w:p w:rsidR="00A42A16" w:rsidRPr="00A42A16" w:rsidRDefault="00A42A16" w:rsidP="00A42A16">
      <w:pPr>
        <w:spacing w:after="0" w:line="240" w:lineRule="auto"/>
        <w:jc w:val="right"/>
        <w:rPr>
          <w:rFonts w:ascii="Times New Roman" w:eastAsia="Times New Roman" w:hAnsi="Times New Roman" w:cs="Times New Roman"/>
          <w:sz w:val="24"/>
          <w:szCs w:val="24"/>
          <w:lang w:eastAsia="ru-RU"/>
        </w:rPr>
      </w:pPr>
      <w:r w:rsidRPr="00A42A16">
        <w:rPr>
          <w:rFonts w:ascii="Times New Roman" w:eastAsia="Times New Roman" w:hAnsi="Times New Roman" w:cs="Times New Roman"/>
          <w:sz w:val="24"/>
          <w:szCs w:val="24"/>
          <w:lang w:eastAsia="ru-RU"/>
        </w:rPr>
        <w:t xml:space="preserve">к Решению Совета Новоюгинского </w:t>
      </w:r>
    </w:p>
    <w:p w:rsidR="00A42A16" w:rsidRPr="00A42A16" w:rsidRDefault="00A42A16" w:rsidP="00A42A16">
      <w:pPr>
        <w:spacing w:after="0" w:line="240" w:lineRule="auto"/>
        <w:jc w:val="right"/>
        <w:rPr>
          <w:rFonts w:ascii="Times New Roman" w:eastAsia="Times New Roman" w:hAnsi="Times New Roman" w:cs="Times New Roman"/>
          <w:sz w:val="24"/>
          <w:szCs w:val="24"/>
          <w:lang w:eastAsia="ru-RU"/>
        </w:rPr>
      </w:pPr>
      <w:r w:rsidRPr="00A42A16">
        <w:rPr>
          <w:rFonts w:ascii="Times New Roman" w:eastAsia="Times New Roman" w:hAnsi="Times New Roman" w:cs="Times New Roman"/>
          <w:sz w:val="24"/>
          <w:szCs w:val="24"/>
          <w:lang w:eastAsia="ru-RU"/>
        </w:rPr>
        <w:t>сельского поселения №</w:t>
      </w:r>
      <w:r>
        <w:rPr>
          <w:rFonts w:ascii="Times New Roman" w:eastAsia="Times New Roman" w:hAnsi="Times New Roman" w:cs="Times New Roman"/>
          <w:sz w:val="24"/>
          <w:szCs w:val="24"/>
          <w:lang w:eastAsia="ru-RU"/>
        </w:rPr>
        <w:t xml:space="preserve"> 43 от</w:t>
      </w:r>
      <w:r w:rsidRPr="00A42A16">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14.06.</w:t>
      </w:r>
      <w:r w:rsidRPr="00A42A16">
        <w:rPr>
          <w:rFonts w:ascii="Times New Roman" w:eastAsia="Times New Roman" w:hAnsi="Times New Roman" w:cs="Times New Roman"/>
          <w:sz w:val="24"/>
          <w:szCs w:val="24"/>
          <w:lang w:eastAsia="ru-RU"/>
        </w:rPr>
        <w:t>2022</w:t>
      </w:r>
    </w:p>
    <w:p w:rsidR="00A42A16" w:rsidRPr="00A42A16" w:rsidRDefault="00A42A16" w:rsidP="00A42A16">
      <w:pPr>
        <w:spacing w:after="0" w:line="240" w:lineRule="auto"/>
        <w:jc w:val="right"/>
        <w:rPr>
          <w:rFonts w:ascii="Times New Roman" w:eastAsia="Times New Roman" w:hAnsi="Times New Roman" w:cs="Times New Roman"/>
          <w:sz w:val="24"/>
          <w:szCs w:val="24"/>
          <w:lang w:eastAsia="ru-RU"/>
        </w:rPr>
      </w:pPr>
    </w:p>
    <w:p w:rsidR="00A42A16" w:rsidRPr="00A42A16" w:rsidRDefault="00A42A16" w:rsidP="00A42A16">
      <w:pPr>
        <w:autoSpaceDE w:val="0"/>
        <w:autoSpaceDN w:val="0"/>
        <w:adjustRightInd w:val="0"/>
        <w:spacing w:after="0" w:line="240" w:lineRule="auto"/>
        <w:ind w:firstLine="540"/>
        <w:jc w:val="center"/>
        <w:rPr>
          <w:rFonts w:ascii="Times New Roman" w:eastAsia="Times New Roman" w:hAnsi="Times New Roman" w:cs="Arial"/>
          <w:b/>
          <w:bCs/>
          <w:sz w:val="24"/>
          <w:szCs w:val="16"/>
        </w:rPr>
      </w:pPr>
      <w:r w:rsidRPr="00A42A16">
        <w:rPr>
          <w:rFonts w:ascii="Times New Roman" w:eastAsia="Times New Roman" w:hAnsi="Times New Roman" w:cs="Arial"/>
          <w:b/>
          <w:bCs/>
          <w:sz w:val="24"/>
          <w:szCs w:val="16"/>
        </w:rPr>
        <w:t>ПОЛОЖЕНИЕ</w:t>
      </w:r>
    </w:p>
    <w:p w:rsidR="00A42A16" w:rsidRPr="00A42A16" w:rsidRDefault="00A42A16" w:rsidP="00A42A16">
      <w:pPr>
        <w:autoSpaceDE w:val="0"/>
        <w:autoSpaceDN w:val="0"/>
        <w:adjustRightInd w:val="0"/>
        <w:spacing w:after="0" w:line="240" w:lineRule="auto"/>
        <w:ind w:firstLine="540"/>
        <w:jc w:val="center"/>
        <w:rPr>
          <w:rFonts w:ascii="Times New Roman" w:eastAsia="Times New Roman" w:hAnsi="Times New Roman" w:cs="Arial"/>
          <w:b/>
          <w:bCs/>
          <w:sz w:val="24"/>
          <w:szCs w:val="16"/>
        </w:rPr>
      </w:pPr>
      <w:r w:rsidRPr="00A42A16">
        <w:rPr>
          <w:rFonts w:ascii="Times New Roman" w:eastAsia="Times New Roman" w:hAnsi="Times New Roman" w:cs="Arial"/>
          <w:b/>
          <w:bCs/>
          <w:sz w:val="24"/>
          <w:szCs w:val="16"/>
        </w:rPr>
        <w:t xml:space="preserve"> О БЮДЖЕТНОМ ПРОЦЕССЕ В  МУНИЦИПАЛЬНОМ ОБРАЗОВАНИИ «НОВОЮГИНСКОЕ СЕЛЬСКОЕ ПОСЕЛЕНИЕ»                     </w:t>
      </w:r>
    </w:p>
    <w:p w:rsidR="00A42A16" w:rsidRPr="00A42A16" w:rsidRDefault="00A42A16" w:rsidP="00A42A16">
      <w:pPr>
        <w:autoSpaceDE w:val="0"/>
        <w:autoSpaceDN w:val="0"/>
        <w:adjustRightInd w:val="0"/>
        <w:spacing w:after="0" w:line="240" w:lineRule="auto"/>
        <w:rPr>
          <w:rFonts w:ascii="Times New Roman" w:eastAsia="Times New Roman" w:hAnsi="Times New Roman" w:cs="Arial"/>
          <w:bCs/>
          <w:sz w:val="20"/>
          <w:szCs w:val="16"/>
        </w:rPr>
      </w:pPr>
    </w:p>
    <w:p w:rsidR="00A42A16" w:rsidRPr="00A42A16" w:rsidRDefault="00A42A16" w:rsidP="00A42A16">
      <w:pPr>
        <w:autoSpaceDE w:val="0"/>
        <w:autoSpaceDN w:val="0"/>
        <w:adjustRightInd w:val="0"/>
        <w:spacing w:after="0" w:line="240" w:lineRule="auto"/>
        <w:ind w:firstLine="540"/>
        <w:jc w:val="center"/>
        <w:rPr>
          <w:rFonts w:ascii="Times New Roman" w:eastAsia="Times New Roman" w:hAnsi="Times New Roman" w:cs="Arial"/>
          <w:b/>
          <w:sz w:val="24"/>
          <w:szCs w:val="20"/>
        </w:rPr>
      </w:pPr>
      <w:r w:rsidRPr="00A42A16">
        <w:rPr>
          <w:rFonts w:ascii="Times New Roman" w:eastAsia="Times New Roman" w:hAnsi="Times New Roman" w:cs="Arial"/>
          <w:b/>
          <w:i/>
          <w:sz w:val="32"/>
          <w:szCs w:val="32"/>
        </w:rPr>
        <w:t>Глава 1.</w:t>
      </w:r>
      <w:r w:rsidRPr="00A42A16">
        <w:rPr>
          <w:rFonts w:ascii="Times New Roman" w:eastAsia="Times New Roman" w:hAnsi="Times New Roman" w:cs="Arial"/>
          <w:b/>
          <w:sz w:val="24"/>
          <w:szCs w:val="20"/>
        </w:rPr>
        <w:t xml:space="preserve"> </w:t>
      </w:r>
      <w:r w:rsidRPr="00A42A16">
        <w:rPr>
          <w:rFonts w:ascii="Times New Roman" w:eastAsia="Times New Roman" w:hAnsi="Times New Roman" w:cs="Arial"/>
          <w:b/>
          <w:sz w:val="24"/>
          <w:szCs w:val="24"/>
        </w:rPr>
        <w:t>ОБЩИЕ ПОЛОЖЕНИЯ</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Courier New"/>
          <w:sz w:val="24"/>
          <w:szCs w:val="20"/>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1. </w:t>
      </w:r>
      <w:r w:rsidRPr="00A42A16">
        <w:rPr>
          <w:rFonts w:ascii="Times New Roman" w:eastAsia="Times New Roman" w:hAnsi="Times New Roman" w:cs="Times New Roman"/>
          <w:b/>
          <w:u w:val="single"/>
        </w:rPr>
        <w:t>Предмет регулирования настоящего Положения</w:t>
      </w: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«Новоюгинское сельское поселение» (далее – местный бюджет), осуществления муниципальных заимствований поселения, регулирования муниципального долга поселения.</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 xml:space="preserve">2. Отношения, возникающие между субъектами бюджетных правоотношений в процессе составления и рассмотрения проектов решений о местном бюджете, осуществления бюджетного учета, составления, рассмотрения и утверждения бюджетной отчетности, утверждения и исполнения бюджета, </w:t>
      </w:r>
      <w:proofErr w:type="gramStart"/>
      <w:r w:rsidRPr="00A42A16">
        <w:rPr>
          <w:rFonts w:ascii="Times New Roman" w:eastAsia="Times New Roman" w:hAnsi="Times New Roman" w:cs="Times New Roman"/>
        </w:rPr>
        <w:t>контроля за</w:t>
      </w:r>
      <w:proofErr w:type="gramEnd"/>
      <w:r w:rsidRPr="00A42A16">
        <w:rPr>
          <w:rFonts w:ascii="Times New Roman" w:eastAsia="Times New Roman" w:hAnsi="Times New Roman" w:cs="Times New Roman"/>
        </w:rPr>
        <w:t xml:space="preserve"> их исполнением</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b/>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Статья 2</w:t>
      </w:r>
      <w:r w:rsidRPr="00A42A16">
        <w:rPr>
          <w:rFonts w:ascii="Times New Roman" w:eastAsia="Times New Roman" w:hAnsi="Times New Roman" w:cs="Times New Roman"/>
          <w:b/>
          <w:u w:val="single"/>
        </w:rPr>
        <w:t>. Основные этапы бюджетного процесса в Новоюгинском сельском поселении</w:t>
      </w: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 xml:space="preserve">Бюджетный процесс в Новоюгинском сельском поселении – это регламентируемая нормами права деятельность органов местного самоуправления поселения и участников бюджетного процесса по составлению и рассмотрению проекта местного бюджета  утверждению и исполнению местного бюджета, а также по </w:t>
      </w:r>
      <w:proofErr w:type="gramStart"/>
      <w:r w:rsidRPr="00A42A16">
        <w:rPr>
          <w:rFonts w:ascii="Times New Roman" w:eastAsia="Times New Roman" w:hAnsi="Times New Roman" w:cs="Times New Roman"/>
        </w:rPr>
        <w:t>контролю за</w:t>
      </w:r>
      <w:proofErr w:type="gramEnd"/>
      <w:r w:rsidRPr="00A42A16">
        <w:rPr>
          <w:rFonts w:ascii="Times New Roman" w:eastAsia="Times New Roman" w:hAnsi="Times New Roman" w:cs="Times New Roman"/>
        </w:rPr>
        <w:t xml:space="preserve"> его исполнением.            </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 xml:space="preserve"> Бюджетный процесс в поселении включает следующие этапы:</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 составление проекта местного бюджета;</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 рассмотрение и утверждение местного бюджета;</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 исполнение  местного бюджета;</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 xml:space="preserve">- осуществление финансового </w:t>
      </w:r>
      <w:proofErr w:type="gramStart"/>
      <w:r w:rsidRPr="00A42A16">
        <w:rPr>
          <w:rFonts w:ascii="Times New Roman" w:eastAsia="Times New Roman" w:hAnsi="Times New Roman" w:cs="Times New Roman"/>
        </w:rPr>
        <w:t>контроля за</w:t>
      </w:r>
      <w:proofErr w:type="gramEnd"/>
      <w:r w:rsidRPr="00A42A16">
        <w:rPr>
          <w:rFonts w:ascii="Times New Roman" w:eastAsia="Times New Roman" w:hAnsi="Times New Roman" w:cs="Times New Roman"/>
        </w:rPr>
        <w:t xml:space="preserve"> исполнением  местного бюджета.</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p>
    <w:p w:rsidR="00A42A16" w:rsidRPr="00A42A16" w:rsidRDefault="00A42A16" w:rsidP="00A42A16">
      <w:pPr>
        <w:spacing w:after="0" w:line="240" w:lineRule="auto"/>
        <w:rPr>
          <w:rFonts w:ascii="Times New Roman" w:eastAsia="Times New Roman" w:hAnsi="Times New Roman" w:cs="Times New Roman"/>
          <w:b/>
          <w:lang w:eastAsia="ru-RU"/>
        </w:rPr>
      </w:pPr>
      <w:r w:rsidRPr="00A42A16">
        <w:rPr>
          <w:rFonts w:ascii="Times New Roman" w:eastAsia="Times New Roman" w:hAnsi="Times New Roman" w:cs="Times New Roman"/>
          <w:b/>
          <w:lang w:eastAsia="ru-RU"/>
        </w:rPr>
        <w:t xml:space="preserve">Статья 3. </w:t>
      </w:r>
      <w:r w:rsidRPr="00A42A16">
        <w:rPr>
          <w:rFonts w:ascii="Times New Roman" w:eastAsia="Times New Roman" w:hAnsi="Times New Roman" w:cs="Times New Roman"/>
          <w:b/>
          <w:u w:val="single"/>
          <w:lang w:eastAsia="ru-RU"/>
        </w:rPr>
        <w:t>Основные понятия и термины, используемые в настоящем Положении</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b/>
        </w:rPr>
      </w:pP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В целях настоящего Положения применяются следующие понятия и термины:</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Местный бюджет </w:t>
      </w:r>
      <w:r w:rsidRPr="00A42A16">
        <w:rPr>
          <w:rFonts w:ascii="Times New Roman" w:eastAsia="Times New Roman" w:hAnsi="Times New Roman" w:cs="Times New Roman"/>
          <w:lang w:eastAsia="ru-RU"/>
        </w:rPr>
        <w:t xml:space="preserve"> - форма образования и расходования денежных средств, предназначенных для финансового обеспечения задач и функций муниципального образования « Новоюгинское сельское поселение»;</w:t>
      </w:r>
    </w:p>
    <w:p w:rsidR="00A42A16" w:rsidRPr="00A42A16" w:rsidRDefault="00A42A16" w:rsidP="00A42A16">
      <w:pPr>
        <w:spacing w:after="0" w:line="240" w:lineRule="auto"/>
        <w:ind w:firstLine="567"/>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Главный администратор доходов местного бюджета </w:t>
      </w:r>
      <w:r w:rsidRPr="00A42A16">
        <w:rPr>
          <w:rFonts w:ascii="Times New Roman" w:eastAsia="Times New Roman" w:hAnsi="Times New Roman" w:cs="Times New Roman"/>
          <w:lang w:eastAsia="ru-RU"/>
        </w:rPr>
        <w:t xml:space="preserve"> - определенный в соответствии с Бюджетным кодексом Российской Федерации орган местного самоуправления, иная организация, имеющие в своем ведении администраторов доходов местного бюджета и (или) являющиеся администраторами доходов бюджета;</w:t>
      </w:r>
    </w:p>
    <w:p w:rsidR="00A42A16" w:rsidRPr="00A42A16" w:rsidRDefault="00A42A16" w:rsidP="00A42A16">
      <w:pPr>
        <w:spacing w:after="0" w:line="240" w:lineRule="auto"/>
        <w:ind w:firstLine="567"/>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Главный администратор источников финансирования дефицита местного бюджета </w:t>
      </w:r>
      <w:r w:rsidRPr="00A42A16">
        <w:rPr>
          <w:rFonts w:ascii="Times New Roman" w:eastAsia="Times New Roman" w:hAnsi="Times New Roman" w:cs="Times New Roman"/>
          <w:lang w:eastAsia="ru-RU"/>
        </w:rPr>
        <w:t xml:space="preserve">- определенный в соответствии с Бюджетным кодексом Российской Федерации орган местного самоуправления, иная организация, имеющие в своем ведении </w:t>
      </w:r>
      <w:proofErr w:type="gramStart"/>
      <w:r w:rsidRPr="00A42A16">
        <w:rPr>
          <w:rFonts w:ascii="Times New Roman" w:eastAsia="Times New Roman" w:hAnsi="Times New Roman" w:cs="Times New Roman"/>
          <w:lang w:eastAsia="ru-RU"/>
        </w:rPr>
        <w:t>администраторов источников финансирования дефицита местного бюджета</w:t>
      </w:r>
      <w:proofErr w:type="gramEnd"/>
      <w:r w:rsidRPr="00A42A16">
        <w:rPr>
          <w:rFonts w:ascii="Times New Roman" w:eastAsia="Times New Roman" w:hAnsi="Times New Roman" w:cs="Times New Roman"/>
          <w:lang w:eastAsia="ru-RU"/>
        </w:rPr>
        <w:t xml:space="preserve"> и (или) являющиеся администраторами источников финансирования дефицита бюджета;</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Доходы бюджета</w:t>
      </w:r>
      <w:r w:rsidRPr="00A42A16">
        <w:rPr>
          <w:rFonts w:ascii="Times New Roman" w:eastAsia="Times New Roman" w:hAnsi="Times New Roman" w:cs="Times New Roman"/>
          <w:lang w:eastAsia="ru-RU"/>
        </w:rPr>
        <w:t xml:space="preserve"> - поступающие в бюджет денежные средства, за исключением средств, являющихся  источниками финансирования дефицита бюджета;</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Расходы бюджета</w:t>
      </w:r>
      <w:r w:rsidRPr="00A42A16">
        <w:rPr>
          <w:rFonts w:ascii="Times New Roman" w:eastAsia="Times New Roman" w:hAnsi="Times New Roman" w:cs="Times New Roman"/>
          <w:lang w:eastAsia="ru-RU"/>
        </w:rPr>
        <w:t xml:space="preserve"> – выплачиваемые из бюджета денежные средства, за исключением средств, являющихся  источниками финансирования дефицита бюджета;</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Дефицит бюджета</w:t>
      </w:r>
      <w:r w:rsidRPr="00A42A16">
        <w:rPr>
          <w:rFonts w:ascii="Times New Roman" w:eastAsia="Times New Roman" w:hAnsi="Times New Roman" w:cs="Times New Roman"/>
          <w:lang w:eastAsia="ru-RU"/>
        </w:rPr>
        <w:t xml:space="preserve"> - превышение расходов бюджета над его доходами;</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Профицит бюджета</w:t>
      </w:r>
      <w:r w:rsidRPr="00A42A16">
        <w:rPr>
          <w:rFonts w:ascii="Times New Roman" w:eastAsia="Times New Roman" w:hAnsi="Times New Roman" w:cs="Times New Roman"/>
          <w:lang w:eastAsia="ru-RU"/>
        </w:rPr>
        <w:t xml:space="preserve"> - превышение доходов бюджета над его расходами;</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Дотаци</w:t>
      </w:r>
      <w:proofErr w:type="gramStart"/>
      <w:r w:rsidRPr="00A42A16">
        <w:rPr>
          <w:rFonts w:ascii="Times New Roman" w:eastAsia="Times New Roman" w:hAnsi="Times New Roman" w:cs="Times New Roman"/>
          <w:b/>
          <w:lang w:eastAsia="ru-RU"/>
        </w:rPr>
        <w:t>и</w:t>
      </w:r>
      <w:r w:rsidRPr="00A42A16">
        <w:rPr>
          <w:rFonts w:ascii="Times New Roman" w:eastAsia="Times New Roman" w:hAnsi="Times New Roman" w:cs="Times New Roman"/>
          <w:lang w:eastAsia="ru-RU"/>
        </w:rPr>
        <w:t>-</w:t>
      </w:r>
      <w:proofErr w:type="gramEnd"/>
      <w:r w:rsidRPr="00A42A16">
        <w:rPr>
          <w:rFonts w:ascii="Times New Roman" w:eastAsia="Times New Roman" w:hAnsi="Times New Roman" w:cs="Times New Roman"/>
          <w:lang w:eastAsia="ru-RU"/>
        </w:rPr>
        <w:t xml:space="preserve">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b/>
          <w:lang w:eastAsia="ru-RU"/>
        </w:rPr>
        <w:lastRenderedPageBreak/>
        <w:t xml:space="preserve">Субсидии </w:t>
      </w:r>
      <w:r w:rsidRPr="00A42A16">
        <w:rPr>
          <w:rFonts w:ascii="Times New Roman" w:eastAsia="Times New Roman" w:hAnsi="Times New Roman" w:cs="Times New Roman"/>
          <w:lang w:eastAsia="ru-RU"/>
        </w:rPr>
        <w:t>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 бюджетные средства, предоставляемые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w:t>
      </w:r>
      <w:proofErr w:type="gramEnd"/>
      <w:r w:rsidRPr="00A42A16">
        <w:rPr>
          <w:rFonts w:ascii="Times New Roman" w:eastAsia="Times New Roman" w:hAnsi="Times New Roman" w:cs="Times New Roman"/>
          <w:lang w:eastAsia="ru-RU"/>
        </w:rPr>
        <w:t xml:space="preserve">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Бюджетный процесс </w:t>
      </w:r>
      <w:r w:rsidRPr="00A42A16">
        <w:rPr>
          <w:rFonts w:ascii="Times New Roman" w:eastAsia="Times New Roman" w:hAnsi="Times New Roman" w:cs="Times New Roman"/>
          <w:lang w:eastAsia="ru-RU"/>
        </w:rPr>
        <w:t xml:space="preserve">-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A42A16">
        <w:rPr>
          <w:rFonts w:ascii="Times New Roman" w:eastAsia="Times New Roman" w:hAnsi="Times New Roman" w:cs="Times New Roman"/>
          <w:lang w:eastAsia="ru-RU"/>
        </w:rPr>
        <w:t>контролю за</w:t>
      </w:r>
      <w:proofErr w:type="gramEnd"/>
      <w:r w:rsidRPr="00A42A16">
        <w:rPr>
          <w:rFonts w:ascii="Times New Roman" w:eastAsia="Times New Roman" w:hAnsi="Times New Roman" w:cs="Times New Roman"/>
          <w:lang w:eastAsia="ru-RU"/>
        </w:rPr>
        <w:t xml:space="preserve"> их исполнением, осуществлению бюджетного учета, составлению, внешней проверке, рассмотрению и утверждению бюджетной отчетности.</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Сводная бюджетная роспись </w:t>
      </w:r>
      <w:r w:rsidRPr="00A42A16">
        <w:rPr>
          <w:rFonts w:ascii="Times New Roman" w:eastAsia="Times New Roman" w:hAnsi="Times New Roman" w:cs="Times New Roman"/>
          <w:lang w:eastAsia="ru-RU"/>
        </w:rPr>
        <w:t>- документ, который составляется и ведется финансовым органом (органом управления государственным внебюджетным фондом) в целях организации исполнения бюджета по расходам бюджета и источникам финансирования дефицита бюджета.</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Бюджетная роспись </w:t>
      </w:r>
      <w:r w:rsidRPr="00A42A16">
        <w:rPr>
          <w:rFonts w:ascii="Times New Roman" w:eastAsia="Times New Roman" w:hAnsi="Times New Roman" w:cs="Times New Roman"/>
          <w:lang w:eastAsia="ru-RU"/>
        </w:rPr>
        <w:t>-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целях исполнения бюджета по расходам (источникам финансирования дефицита бюджета).</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Бюджетные ассигнования </w:t>
      </w:r>
      <w:r w:rsidRPr="00A42A16">
        <w:rPr>
          <w:rFonts w:ascii="Times New Roman" w:eastAsia="Times New Roman" w:hAnsi="Times New Roman" w:cs="Times New Roman"/>
          <w:lang w:eastAsia="ru-RU"/>
        </w:rPr>
        <w:t>- предельные объемы денежных средств, предусмотренных в соответствующем финансовом году для исполнения бюджетных обязательств.</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b/>
          <w:lang w:eastAsia="ru-RU"/>
        </w:rPr>
        <w:t xml:space="preserve">Бюджетный кредит </w:t>
      </w:r>
      <w:r w:rsidRPr="00A42A16">
        <w:rPr>
          <w:rFonts w:ascii="Times New Roman" w:eastAsia="Times New Roman" w:hAnsi="Times New Roman" w:cs="Times New Roman"/>
          <w:lang w:eastAsia="ru-RU"/>
        </w:rPr>
        <w:t>-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roofErr w:type="gramEnd"/>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Расходные обязательства -</w:t>
      </w:r>
      <w:r w:rsidRPr="00A42A16">
        <w:rPr>
          <w:rFonts w:ascii="Times New Roman" w:eastAsia="Times New Roman" w:hAnsi="Times New Roman" w:cs="Times New Roman"/>
          <w:lang w:eastAsia="ru-RU"/>
        </w:rPr>
        <w:t xml:space="preserve">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Бюджетные обязательства </w:t>
      </w:r>
      <w:r w:rsidRPr="00A42A16">
        <w:rPr>
          <w:rFonts w:ascii="Times New Roman" w:eastAsia="Times New Roman" w:hAnsi="Times New Roman" w:cs="Times New Roman"/>
          <w:lang w:eastAsia="ru-RU"/>
        </w:rPr>
        <w:t>- расходные обязательства, подлежащие исполнению в соответствующем финансовом году.</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Лимит бюджетных обязательств </w:t>
      </w:r>
      <w:r w:rsidRPr="00A42A16">
        <w:rPr>
          <w:rFonts w:ascii="Times New Roman" w:eastAsia="Times New Roman" w:hAnsi="Times New Roman" w:cs="Times New Roman"/>
          <w:lang w:eastAsia="ru-RU"/>
        </w:rPr>
        <w:t>-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Межбюджетные отношения </w:t>
      </w:r>
      <w:r w:rsidRPr="00A42A16">
        <w:rPr>
          <w:rFonts w:ascii="Times New Roman" w:eastAsia="Times New Roman" w:hAnsi="Times New Roman" w:cs="Times New Roman"/>
          <w:lang w:eastAsia="ru-RU"/>
        </w:rPr>
        <w:t>-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Межбюджетные трансферты </w:t>
      </w:r>
      <w:r w:rsidRPr="00A42A16">
        <w:rPr>
          <w:rFonts w:ascii="Times New Roman" w:eastAsia="Times New Roman" w:hAnsi="Times New Roman" w:cs="Times New Roman"/>
          <w:lang w:eastAsia="ru-RU"/>
        </w:rPr>
        <w:t>- средства, предоставляемые одним бюджетом бюджетной системы Российской Федерации другому бюджету бюджетной системы Российской Федерации.</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Бюджетные полномочия </w:t>
      </w:r>
      <w:r w:rsidRPr="00A42A16">
        <w:rPr>
          <w:rFonts w:ascii="Times New Roman" w:eastAsia="Times New Roman" w:hAnsi="Times New Roman" w:cs="Times New Roman"/>
          <w:lang w:eastAsia="ru-RU"/>
        </w:rPr>
        <w:t>-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color w:val="000000"/>
          <w:lang w:eastAsia="ru-RU"/>
        </w:rPr>
        <w:t>казначейское обслуживание</w:t>
      </w:r>
      <w:r w:rsidRPr="00A42A16">
        <w:rPr>
          <w:rFonts w:ascii="Times New Roman" w:eastAsia="Times New Roman" w:hAnsi="Times New Roman" w:cs="Times New Roman"/>
          <w:color w:val="000000"/>
          <w:lang w:eastAsia="ru-RU"/>
        </w:rPr>
        <w:t xml:space="preserve"> - проведение Федеральным казначейством в системе казначейских </w:t>
      </w:r>
      <w:proofErr w:type="gramStart"/>
      <w:r w:rsidRPr="00A42A16">
        <w:rPr>
          <w:rFonts w:ascii="Times New Roman" w:eastAsia="Times New Roman" w:hAnsi="Times New Roman" w:cs="Times New Roman"/>
          <w:color w:val="000000"/>
          <w:lang w:eastAsia="ru-RU"/>
        </w:rPr>
        <w:t>платежей операций участников системы казначейских платежей</w:t>
      </w:r>
      <w:proofErr w:type="gramEnd"/>
      <w:r w:rsidRPr="00A42A16">
        <w:rPr>
          <w:rFonts w:ascii="Times New Roman" w:eastAsia="Times New Roman" w:hAnsi="Times New Roman" w:cs="Times New Roman"/>
          <w:color w:val="000000"/>
          <w:lang w:eastAsia="ru-RU"/>
        </w:rPr>
        <w:t xml:space="preserve"> с денежными средствами с их отражением на соответствующих казначейских счетах</w:t>
      </w:r>
      <w:r w:rsidRPr="00A42A16">
        <w:rPr>
          <w:rFonts w:ascii="Times New Roman" w:eastAsia="Times New Roman" w:hAnsi="Times New Roman" w:cs="Times New Roman"/>
          <w:lang w:eastAsia="ru-RU"/>
        </w:rPr>
        <w:t>.</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color w:val="000000"/>
          <w:lang w:eastAsia="ru-RU"/>
        </w:rPr>
        <w:t>казначейский счет</w:t>
      </w:r>
      <w:r w:rsidRPr="00A42A16">
        <w:rPr>
          <w:rFonts w:ascii="Times New Roman" w:eastAsia="Times New Roman" w:hAnsi="Times New Roman" w:cs="Times New Roman"/>
          <w:color w:val="000000"/>
          <w:lang w:eastAsia="ru-RU"/>
        </w:rPr>
        <w:t xml:space="preserve"> - счет, открытый в Федеральном казначействе отдельному участнику системы казначейских платежей для осуществления и отражения в системе казначейских </w:t>
      </w:r>
      <w:proofErr w:type="gramStart"/>
      <w:r w:rsidRPr="00A42A16">
        <w:rPr>
          <w:rFonts w:ascii="Times New Roman" w:eastAsia="Times New Roman" w:hAnsi="Times New Roman" w:cs="Times New Roman"/>
          <w:color w:val="000000"/>
          <w:lang w:eastAsia="ru-RU"/>
        </w:rPr>
        <w:t>платежей операций участника системы казначейских платежей</w:t>
      </w:r>
      <w:proofErr w:type="gramEnd"/>
      <w:r w:rsidRPr="00A42A16">
        <w:rPr>
          <w:rFonts w:ascii="Times New Roman" w:eastAsia="Times New Roman" w:hAnsi="Times New Roman" w:cs="Times New Roman"/>
          <w:color w:val="000000"/>
          <w:lang w:eastAsia="ru-RU"/>
        </w:rPr>
        <w:t xml:space="preserve"> с денежными средствами;</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Денежные обязательства </w:t>
      </w:r>
      <w:r w:rsidRPr="00A42A16">
        <w:rPr>
          <w:rFonts w:ascii="Times New Roman" w:eastAsia="Times New Roman" w:hAnsi="Times New Roman" w:cs="Times New Roman"/>
          <w:lang w:eastAsia="ru-RU"/>
        </w:rPr>
        <w:t xml:space="preserve">-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w:t>
      </w:r>
      <w:r w:rsidRPr="00A42A16">
        <w:rPr>
          <w:rFonts w:ascii="Times New Roman" w:eastAsia="Times New Roman" w:hAnsi="Times New Roman" w:cs="Times New Roman"/>
          <w:lang w:eastAsia="ru-RU"/>
        </w:rPr>
        <w:lastRenderedPageBreak/>
        <w:t>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Бюджетные инвестиции</w:t>
      </w:r>
      <w:r w:rsidRPr="00A42A16">
        <w:rPr>
          <w:rFonts w:ascii="Times New Roman" w:eastAsia="Times New Roman" w:hAnsi="Times New Roman" w:cs="Times New Roman"/>
          <w:lang w:eastAsia="ru-RU"/>
        </w:rPr>
        <w:t xml:space="preserve"> - бюджетные средства, направляемые на создание или увеличение за счет средств бюджета стоимости государственного (муниципального) имущества.</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Бюджетная смет</w:t>
      </w:r>
      <w:proofErr w:type="gramStart"/>
      <w:r w:rsidRPr="00A42A16">
        <w:rPr>
          <w:rFonts w:ascii="Times New Roman" w:eastAsia="Times New Roman" w:hAnsi="Times New Roman" w:cs="Times New Roman"/>
          <w:b/>
          <w:lang w:eastAsia="ru-RU"/>
        </w:rPr>
        <w:t>а</w:t>
      </w:r>
      <w:r w:rsidRPr="00A42A16">
        <w:rPr>
          <w:rFonts w:ascii="Times New Roman" w:eastAsia="Times New Roman" w:hAnsi="Times New Roman" w:cs="Times New Roman"/>
          <w:lang w:eastAsia="ru-RU"/>
        </w:rPr>
        <w:t>-</w:t>
      </w:r>
      <w:proofErr w:type="gramEnd"/>
      <w:r w:rsidRPr="00A42A16">
        <w:rPr>
          <w:rFonts w:ascii="Times New Roman" w:eastAsia="Times New Roman" w:hAnsi="Times New Roman" w:cs="Times New Roman"/>
          <w:lang w:eastAsia="ru-RU"/>
        </w:rPr>
        <w:t xml:space="preserve"> документ, устанавливающий в соответствии с классификацией расходов бюджетов лимиты бюджетных обязательств казенного учреждения.</w:t>
      </w:r>
    </w:p>
    <w:p w:rsidR="00A42A16" w:rsidRPr="00A42A16" w:rsidRDefault="00A42A16" w:rsidP="00A42A16">
      <w:pPr>
        <w:spacing w:after="0" w:line="240" w:lineRule="auto"/>
        <w:ind w:firstLine="567"/>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Получатель бюджетных средств</w:t>
      </w:r>
      <w:r w:rsidRPr="00A42A16">
        <w:rPr>
          <w:rFonts w:ascii="Times New Roman" w:eastAsia="Times New Roman" w:hAnsi="Times New Roman" w:cs="Times New Roman"/>
          <w:lang w:eastAsia="ru-RU"/>
        </w:rPr>
        <w:t xml:space="preserve">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w:t>
      </w:r>
      <w:proofErr w:type="gramStart"/>
      <w:r w:rsidRPr="00A42A16">
        <w:rPr>
          <w:rFonts w:ascii="Times New Roman" w:eastAsia="Times New Roman" w:hAnsi="Times New Roman" w:cs="Times New Roman"/>
          <w:lang w:eastAsia="ru-RU"/>
        </w:rPr>
        <w:t>бюджета</w:t>
      </w:r>
      <w:proofErr w:type="gramEnd"/>
      <w:r w:rsidRPr="00A42A16">
        <w:rPr>
          <w:rFonts w:ascii="Times New Roman" w:eastAsia="Times New Roman" w:hAnsi="Times New Roman" w:cs="Times New Roman"/>
          <w:lang w:eastAsia="ru-RU"/>
        </w:rPr>
        <w:t xml:space="preserve"> если иное не установлено Бюджетным кодексом Российской Федерации;</w:t>
      </w:r>
    </w:p>
    <w:p w:rsidR="00A42A16" w:rsidRPr="00A42A16" w:rsidRDefault="00A42A16" w:rsidP="00A42A16">
      <w:pPr>
        <w:spacing w:after="0" w:line="240" w:lineRule="auto"/>
        <w:jc w:val="both"/>
        <w:rPr>
          <w:rFonts w:ascii="Times New Roman" w:eastAsia="Times New Roman" w:hAnsi="Times New Roman" w:cs="Times New Roman"/>
          <w:lang w:eastAsia="ru-RU"/>
        </w:rPr>
      </w:pPr>
    </w:p>
    <w:p w:rsidR="00A42A16" w:rsidRPr="00A42A16" w:rsidRDefault="00A42A16" w:rsidP="00A42A16">
      <w:pPr>
        <w:spacing w:after="0" w:line="240" w:lineRule="auto"/>
        <w:ind w:firstLine="567"/>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Казенное учреждение </w:t>
      </w:r>
      <w:r w:rsidRPr="00A42A16">
        <w:rPr>
          <w:rFonts w:ascii="Times New Roman" w:eastAsia="Times New Roman" w:hAnsi="Times New Roman" w:cs="Times New Roman"/>
          <w:lang w:eastAsia="ru-RU"/>
        </w:rPr>
        <w:t>- – муниципальное учреждение</w:t>
      </w:r>
      <w:proofErr w:type="gramStart"/>
      <w:r w:rsidRPr="00A42A16">
        <w:rPr>
          <w:rFonts w:ascii="Times New Roman" w:eastAsia="Times New Roman" w:hAnsi="Times New Roman" w:cs="Times New Roman"/>
          <w:lang w:eastAsia="ru-RU"/>
        </w:rPr>
        <w:t>.</w:t>
      </w:r>
      <w:proofErr w:type="gramEnd"/>
      <w:r w:rsidRPr="00A42A16">
        <w:rPr>
          <w:rFonts w:ascii="Times New Roman" w:eastAsia="Times New Roman" w:hAnsi="Times New Roman" w:cs="Times New Roman"/>
          <w:lang w:eastAsia="ru-RU"/>
        </w:rPr>
        <w:t xml:space="preserve"> </w:t>
      </w:r>
      <w:proofErr w:type="gramStart"/>
      <w:r w:rsidRPr="00A42A16">
        <w:rPr>
          <w:rFonts w:ascii="Times New Roman" w:eastAsia="Times New Roman" w:hAnsi="Times New Roman" w:cs="Times New Roman"/>
          <w:lang w:eastAsia="ru-RU"/>
        </w:rPr>
        <w:t>о</w:t>
      </w:r>
      <w:proofErr w:type="gramEnd"/>
      <w:r w:rsidRPr="00A42A16">
        <w:rPr>
          <w:rFonts w:ascii="Times New Roman" w:eastAsia="Times New Roman" w:hAnsi="Times New Roman" w:cs="Times New Roman"/>
          <w:lang w:eastAsia="ru-RU"/>
        </w:rPr>
        <w:t>существляющее оказание муниципальных услуг, выполнение работ 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которых осуществляется за счёт средств бюджетной сметы.</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Временный кассовый разрыв </w:t>
      </w:r>
      <w:r w:rsidRPr="00A42A16">
        <w:rPr>
          <w:rFonts w:ascii="Times New Roman" w:eastAsia="Times New Roman" w:hAnsi="Times New Roman" w:cs="Times New Roman"/>
          <w:lang w:eastAsia="ru-RU"/>
        </w:rPr>
        <w:t>-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b/>
          <w:lang w:eastAsia="ru-RU"/>
        </w:rPr>
        <w:t xml:space="preserve">Ведомственная структура расходов бюджета </w:t>
      </w:r>
      <w:r w:rsidRPr="00A42A16">
        <w:rPr>
          <w:rFonts w:ascii="Times New Roman" w:eastAsia="Times New Roman" w:hAnsi="Times New Roman" w:cs="Times New Roman"/>
          <w:lang w:eastAsia="ru-RU"/>
        </w:rPr>
        <w:t>-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A42A16" w:rsidRPr="00A42A16" w:rsidRDefault="00A42A16" w:rsidP="00A42A16">
      <w:pPr>
        <w:spacing w:after="0" w:line="240" w:lineRule="auto"/>
        <w:ind w:firstLine="567"/>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 xml:space="preserve">Главный распорядитель бюджетных средств </w:t>
      </w:r>
      <w:r w:rsidRPr="00A42A16">
        <w:rPr>
          <w:rFonts w:ascii="Times New Roman" w:eastAsia="Times New Roman" w:hAnsi="Times New Roman" w:cs="Times New Roman"/>
          <w:lang w:eastAsia="ru-RU"/>
        </w:rPr>
        <w:t>-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roofErr w:type="gramStart"/>
      <w:r w:rsidRPr="00A42A16">
        <w:rPr>
          <w:rFonts w:ascii="Times New Roman" w:eastAsia="Times New Roman" w:hAnsi="Times New Roman" w:cs="Times New Roman"/>
          <w:lang w:eastAsia="ru-RU"/>
        </w:rPr>
        <w:t>.</w:t>
      </w:r>
      <w:proofErr w:type="gramEnd"/>
      <w:r w:rsidRPr="00A42A16">
        <w:rPr>
          <w:rFonts w:ascii="Times New Roman" w:eastAsia="Times New Roman" w:hAnsi="Times New Roman" w:cs="Times New Roman"/>
          <w:lang w:eastAsia="ru-RU"/>
        </w:rPr>
        <w:t xml:space="preserve"> </w:t>
      </w:r>
      <w:proofErr w:type="gramStart"/>
      <w:r w:rsidRPr="00A42A16">
        <w:rPr>
          <w:rFonts w:ascii="Times New Roman" w:eastAsia="Times New Roman" w:hAnsi="Times New Roman" w:cs="Times New Roman"/>
          <w:lang w:eastAsia="ru-RU"/>
        </w:rPr>
        <w:t>с</w:t>
      </w:r>
      <w:proofErr w:type="gramEnd"/>
      <w:r w:rsidRPr="00A42A16">
        <w:rPr>
          <w:rFonts w:ascii="Times New Roman" w:eastAsia="Times New Roman" w:hAnsi="Times New Roman" w:cs="Times New Roman"/>
          <w:lang w:eastAsia="ru-RU"/>
        </w:rPr>
        <w:t>редств, если иное не установлено Бюджетным кодексом Российской Федерации;</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Ведомственная целевая программа</w:t>
      </w:r>
      <w:r w:rsidRPr="00A42A16">
        <w:rPr>
          <w:rFonts w:ascii="Times New Roman" w:eastAsia="Times New Roman" w:hAnsi="Times New Roman" w:cs="Times New Roman"/>
          <w:lang w:eastAsia="ru-RU"/>
        </w:rPr>
        <w:t xml:space="preserve"> – у</w:t>
      </w:r>
      <w:r w:rsidRPr="00A42A16">
        <w:rPr>
          <w:rFonts w:ascii="Times New Roman" w:eastAsia="Times New Roman" w:hAnsi="Times New Roman" w:cs="Times New Roman"/>
          <w:color w:val="000000"/>
          <w:shd w:val="clear" w:color="auto" w:fill="FFFFFF"/>
          <w:lang w:eastAsia="ru-RU"/>
        </w:rPr>
        <w:t>твержденный (планируемый  к утверждению) либо выделяемый в аналитических целях  субъектом  бюджетного  планирования комплекс мероприятий (направлений  расходования  бюджетных  средств),  направленных на решение конкретной тактической задачи субъекта  бюджетного  планирования.</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Отчетный финансовый год</w:t>
      </w:r>
      <w:r w:rsidRPr="00A42A16">
        <w:rPr>
          <w:rFonts w:ascii="Times New Roman" w:eastAsia="Times New Roman" w:hAnsi="Times New Roman" w:cs="Times New Roman"/>
          <w:lang w:eastAsia="ru-RU"/>
        </w:rPr>
        <w:t xml:space="preserve"> - год, предшествующий текущему финансовому году;</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b/>
          <w:lang w:eastAsia="ru-RU"/>
        </w:rPr>
        <w:t>Текущий финансовый год-</w:t>
      </w:r>
      <w:r w:rsidRPr="00A42A16">
        <w:rPr>
          <w:rFonts w:ascii="Times New Roman" w:eastAsia="Times New Roman" w:hAnsi="Times New Roman" w:cs="Times New Roman"/>
          <w:lang w:eastAsia="ru-RU"/>
        </w:rPr>
        <w:t xml:space="preserve"> </w:t>
      </w:r>
      <w:r w:rsidRPr="00A42A16">
        <w:rPr>
          <w:rFonts w:ascii="Times New Roman" w:eastAsia="Times New Roman" w:hAnsi="Times New Roman" w:cs="Times New Roman"/>
          <w:color w:val="000000"/>
          <w:lang w:eastAsia="ru-RU"/>
        </w:rPr>
        <w:t>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A42A16" w:rsidRPr="00A42A16" w:rsidRDefault="00A42A16" w:rsidP="00A42A16">
      <w:pPr>
        <w:spacing w:after="180" w:line="330" w:lineRule="atLeast"/>
        <w:jc w:val="both"/>
        <w:textAlignment w:val="baseline"/>
        <w:rPr>
          <w:rFonts w:ascii="Times New Roman" w:eastAsia="Times New Roman" w:hAnsi="Times New Roman" w:cs="Times New Roman"/>
          <w:color w:val="000000"/>
          <w:lang w:eastAsia="ru-RU"/>
        </w:rPr>
      </w:pPr>
      <w:r w:rsidRPr="00A42A16">
        <w:rPr>
          <w:rFonts w:ascii="Times New Roman" w:eastAsia="Times New Roman" w:hAnsi="Times New Roman" w:cs="Times New Roman"/>
          <w:color w:val="000000"/>
          <w:lang w:eastAsia="ru-RU"/>
        </w:rPr>
        <w:t>очередной финансовый год - год, следующий за текущим финансовым годом;</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bookmarkStart w:id="1" w:name="000867"/>
      <w:bookmarkEnd w:id="1"/>
      <w:r w:rsidRPr="00A42A16">
        <w:rPr>
          <w:rFonts w:ascii="Times New Roman" w:eastAsia="Times New Roman" w:hAnsi="Times New Roman" w:cs="Times New Roman"/>
          <w:b/>
          <w:lang w:eastAsia="ru-RU"/>
        </w:rPr>
        <w:t>Плановый перио</w:t>
      </w:r>
      <w:proofErr w:type="gramStart"/>
      <w:r w:rsidRPr="00A42A16">
        <w:rPr>
          <w:rFonts w:ascii="Times New Roman" w:eastAsia="Times New Roman" w:hAnsi="Times New Roman" w:cs="Times New Roman"/>
          <w:b/>
          <w:lang w:eastAsia="ru-RU"/>
        </w:rPr>
        <w:t>д</w:t>
      </w:r>
      <w:r w:rsidRPr="00A42A16">
        <w:rPr>
          <w:rFonts w:ascii="Times New Roman" w:eastAsia="Times New Roman" w:hAnsi="Times New Roman" w:cs="Times New Roman"/>
          <w:lang w:eastAsia="ru-RU"/>
        </w:rPr>
        <w:t>-</w:t>
      </w:r>
      <w:proofErr w:type="gramEnd"/>
      <w:r w:rsidRPr="00A42A16">
        <w:rPr>
          <w:rFonts w:ascii="Times New Roman" w:eastAsia="Times New Roman" w:hAnsi="Times New Roman" w:cs="Times New Roman"/>
          <w:lang w:eastAsia="ru-RU"/>
        </w:rPr>
        <w:t xml:space="preserve"> два финансовых года, следующие за очередным финансовым годом.</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4. </w:t>
      </w:r>
      <w:r w:rsidRPr="00A42A16">
        <w:rPr>
          <w:rFonts w:ascii="Times New Roman" w:eastAsia="Times New Roman" w:hAnsi="Times New Roman" w:cs="Times New Roman"/>
          <w:b/>
          <w:u w:val="single"/>
        </w:rPr>
        <w:t>Участники бюджетного процесса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p>
    <w:p w:rsidR="00A42A16" w:rsidRPr="00A42A16" w:rsidRDefault="00A42A16" w:rsidP="00A42A16">
      <w:pPr>
        <w:autoSpaceDE w:val="0"/>
        <w:autoSpaceDN w:val="0"/>
        <w:adjustRightInd w:val="0"/>
        <w:spacing w:after="0" w:line="240" w:lineRule="auto"/>
        <w:ind w:firstLine="539"/>
        <w:jc w:val="both"/>
        <w:rPr>
          <w:rFonts w:ascii="Times New Roman" w:eastAsia="Times New Roman" w:hAnsi="Times New Roman" w:cs="Times New Roman"/>
        </w:rPr>
      </w:pPr>
      <w:r w:rsidRPr="00A42A16">
        <w:rPr>
          <w:rFonts w:ascii="Times New Roman" w:eastAsia="Times New Roman" w:hAnsi="Times New Roman" w:cs="Times New Roman"/>
        </w:rPr>
        <w:t>1.Участниками бюджетного процесса муниципального образования «Новоюгинское сельское поселение», обладающими бюджетными полномочиями в соответствии с Бюджетным кодексом Российской Федерации и настоящим Положением,  являются:</w:t>
      </w:r>
    </w:p>
    <w:p w:rsidR="00A42A16" w:rsidRPr="00A42A16" w:rsidRDefault="00A42A16" w:rsidP="00A42A16">
      <w:pPr>
        <w:autoSpaceDE w:val="0"/>
        <w:autoSpaceDN w:val="0"/>
        <w:adjustRightInd w:val="0"/>
        <w:spacing w:after="0" w:line="240" w:lineRule="auto"/>
        <w:ind w:firstLine="539"/>
        <w:jc w:val="both"/>
        <w:rPr>
          <w:rFonts w:ascii="Times New Roman" w:eastAsia="Times New Roman" w:hAnsi="Times New Roman" w:cs="Times New Roman"/>
        </w:rPr>
      </w:pPr>
      <w:r w:rsidRPr="00A42A16">
        <w:rPr>
          <w:rFonts w:ascii="Times New Roman" w:eastAsia="Times New Roman" w:hAnsi="Times New Roman" w:cs="Times New Roman"/>
        </w:rPr>
        <w:t>- Совет Новоюгинского сельского поселения;</w:t>
      </w:r>
    </w:p>
    <w:p w:rsidR="00A42A16" w:rsidRPr="00A42A16" w:rsidRDefault="00A42A16" w:rsidP="00A42A16">
      <w:pPr>
        <w:autoSpaceDE w:val="0"/>
        <w:autoSpaceDN w:val="0"/>
        <w:adjustRightInd w:val="0"/>
        <w:spacing w:after="0" w:line="240" w:lineRule="auto"/>
        <w:ind w:firstLine="539"/>
        <w:jc w:val="both"/>
        <w:rPr>
          <w:rFonts w:ascii="Times New Roman" w:eastAsia="Times New Roman" w:hAnsi="Times New Roman" w:cs="Times New Roman"/>
        </w:rPr>
      </w:pPr>
      <w:r w:rsidRPr="00A42A16">
        <w:rPr>
          <w:rFonts w:ascii="Times New Roman" w:eastAsia="Times New Roman" w:hAnsi="Times New Roman" w:cs="Times New Roman"/>
        </w:rPr>
        <w:lastRenderedPageBreak/>
        <w:t>- Глава Новоюгинского сельского  поселения;</w:t>
      </w:r>
    </w:p>
    <w:p w:rsidR="00A42A16" w:rsidRPr="00A42A16" w:rsidRDefault="00A42A16" w:rsidP="00A42A16">
      <w:pPr>
        <w:autoSpaceDE w:val="0"/>
        <w:autoSpaceDN w:val="0"/>
        <w:adjustRightInd w:val="0"/>
        <w:spacing w:after="0" w:line="240" w:lineRule="auto"/>
        <w:ind w:firstLine="539"/>
        <w:jc w:val="both"/>
        <w:rPr>
          <w:rFonts w:ascii="Times New Roman" w:eastAsia="Times New Roman" w:hAnsi="Times New Roman" w:cs="Times New Roman"/>
        </w:rPr>
      </w:pPr>
      <w:r w:rsidRPr="00A42A16">
        <w:rPr>
          <w:rFonts w:ascii="Times New Roman" w:eastAsia="Times New Roman" w:hAnsi="Times New Roman" w:cs="Times New Roman"/>
        </w:rPr>
        <w:t>-МКУ  Администрация Новоюгинского сельского поселения;</w:t>
      </w:r>
    </w:p>
    <w:p w:rsidR="00A42A16" w:rsidRPr="00A42A16" w:rsidRDefault="00A42A16" w:rsidP="00A42A16">
      <w:pPr>
        <w:autoSpaceDE w:val="0"/>
        <w:autoSpaceDN w:val="0"/>
        <w:adjustRightInd w:val="0"/>
        <w:spacing w:after="0" w:line="240" w:lineRule="auto"/>
        <w:ind w:firstLine="539"/>
        <w:jc w:val="both"/>
        <w:rPr>
          <w:rFonts w:ascii="Times New Roman" w:eastAsia="Times New Roman" w:hAnsi="Times New Roman" w:cs="Times New Roman"/>
        </w:rPr>
      </w:pPr>
      <w:r w:rsidRPr="00A42A16">
        <w:rPr>
          <w:rFonts w:ascii="Times New Roman" w:eastAsia="Times New Roman" w:hAnsi="Times New Roman" w:cs="Times New Roman"/>
        </w:rPr>
        <w:t>- финансовый орган в лице специалиста 1 категории (финансиста) МКУ Администрации Новоюгинского сельского поселения;</w:t>
      </w:r>
    </w:p>
    <w:p w:rsidR="00A42A16" w:rsidRPr="00A42A16" w:rsidRDefault="00A42A16" w:rsidP="00A42A16">
      <w:pPr>
        <w:autoSpaceDE w:val="0"/>
        <w:autoSpaceDN w:val="0"/>
        <w:adjustRightInd w:val="0"/>
        <w:spacing w:after="0" w:line="240" w:lineRule="auto"/>
        <w:ind w:firstLine="539"/>
        <w:jc w:val="both"/>
        <w:rPr>
          <w:rFonts w:ascii="Times New Roman" w:eastAsia="Times New Roman" w:hAnsi="Times New Roman" w:cs="Times New Roman"/>
        </w:rPr>
      </w:pPr>
      <w:r w:rsidRPr="00A42A16">
        <w:rPr>
          <w:rFonts w:ascii="Times New Roman" w:eastAsia="Times New Roman" w:hAnsi="Times New Roman" w:cs="Times New Roman"/>
        </w:rPr>
        <w:t>- орган внешнего муниципального финансового контроля Совета Новоюгинского сельского поселения (полномочия которого переданы Органу муниципального финансового контроля Каргасокского района (далее Контрольный орган района)  и исполняются им);</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главные распорядители средств местного бюджета  - МКУ Администрация Новоюгинского сельского поселения;</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главные администраторы доходов местного бюджета  - Управление Федерального Казначейства по Томской области; Федеральная налоговая служба по Томской области; МКУ Администрация Новоюгинского сельского поселения.</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главные администраторы источников финансирования дефицита местного бюджета  - МКУ Администрация Новоюгинского сельского поселения;</w:t>
      </w:r>
    </w:p>
    <w:p w:rsidR="00A42A16" w:rsidRPr="00A42A16" w:rsidRDefault="00A42A16" w:rsidP="00A42A16">
      <w:pPr>
        <w:autoSpaceDE w:val="0"/>
        <w:autoSpaceDN w:val="0"/>
        <w:adjustRightInd w:val="0"/>
        <w:spacing w:after="0" w:line="240" w:lineRule="auto"/>
        <w:ind w:firstLine="539"/>
        <w:jc w:val="both"/>
        <w:rPr>
          <w:rFonts w:ascii="Times New Roman" w:eastAsia="Times New Roman" w:hAnsi="Times New Roman" w:cs="Times New Roman"/>
        </w:rPr>
      </w:pPr>
      <w:r w:rsidRPr="00A42A16">
        <w:rPr>
          <w:rFonts w:ascii="Times New Roman" w:eastAsia="Times New Roman" w:hAnsi="Times New Roman" w:cs="Times New Roman"/>
        </w:rPr>
        <w:t>-получатели средств местного бюджета  – МКУ Администрация Новоюгинского сельского поселения.</w:t>
      </w:r>
    </w:p>
    <w:p w:rsidR="00A42A16" w:rsidRPr="00A42A16" w:rsidRDefault="00A42A16" w:rsidP="00A42A16">
      <w:pPr>
        <w:autoSpaceDE w:val="0"/>
        <w:autoSpaceDN w:val="0"/>
        <w:adjustRightInd w:val="0"/>
        <w:spacing w:after="0" w:line="240" w:lineRule="auto"/>
        <w:ind w:firstLine="539"/>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b/>
          <w:i/>
        </w:rPr>
        <w:t>Глава 2.</w:t>
      </w:r>
      <w:r w:rsidRPr="00A42A16">
        <w:rPr>
          <w:rFonts w:ascii="Times New Roman" w:eastAsia="Times New Roman" w:hAnsi="Times New Roman" w:cs="Times New Roman"/>
          <w:b/>
        </w:rPr>
        <w:t xml:space="preserve"> БЮДЖЕТНЫЕ ПОЛНОМОЧИЯ УЧАСТНИКОВ БЮДЖЕТНОГО ПРОЦЕССА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rPr>
          <w:rFonts w:ascii="Times New Roman" w:eastAsia="Times New Roman" w:hAnsi="Times New Roman" w:cs="Times New Roman"/>
          <w:b/>
        </w:rPr>
      </w:pPr>
    </w:p>
    <w:p w:rsidR="00A42A16" w:rsidRPr="00A42A16" w:rsidRDefault="00A42A16" w:rsidP="00A42A16">
      <w:pPr>
        <w:autoSpaceDE w:val="0"/>
        <w:autoSpaceDN w:val="0"/>
        <w:adjustRightInd w:val="0"/>
        <w:spacing w:after="0" w:line="240" w:lineRule="auto"/>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5. </w:t>
      </w:r>
      <w:r w:rsidRPr="00A42A16">
        <w:rPr>
          <w:rFonts w:ascii="Times New Roman" w:eastAsia="Times New Roman" w:hAnsi="Times New Roman" w:cs="Times New Roman"/>
          <w:b/>
          <w:u w:val="single"/>
        </w:rPr>
        <w:t>Бюджетные полномочия Совета Новоюгинского сельского поселения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r w:rsidRPr="00A42A16">
        <w:rPr>
          <w:rFonts w:ascii="Times New Roman" w:eastAsia="Times New Roman" w:hAnsi="Times New Roman" w:cs="Times New Roman"/>
        </w:rPr>
        <w:t>Совет Новоюгинского сельского поселения:</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1) формирует и определяет правовой статус органа, осуществляющего внешний муниципальный финансовый контроль;</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 xml:space="preserve">2) устанавливает порядок рассмотрения проекта местного бюджета  на очередной финансовый год и плановый период, утверждения и исполнения местного бюджета, осуществления </w:t>
      </w:r>
      <w:proofErr w:type="gramStart"/>
      <w:r w:rsidRPr="00A42A16">
        <w:rPr>
          <w:rFonts w:ascii="Times New Roman" w:eastAsia="Times New Roman" w:hAnsi="Times New Roman" w:cs="Times New Roman"/>
        </w:rPr>
        <w:t>контроля за</w:t>
      </w:r>
      <w:proofErr w:type="gramEnd"/>
      <w:r w:rsidRPr="00A42A16">
        <w:rPr>
          <w:rFonts w:ascii="Times New Roman" w:eastAsia="Times New Roman" w:hAnsi="Times New Roman" w:cs="Times New Roman"/>
        </w:rPr>
        <w:t xml:space="preserve"> его исполнением и утверждения отчета об исполнении местного бюджета;</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3) рассматривает и утверждает местный бюджет,  изменения и дополнения, вносимые в решение о местном бюджете;</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4) утверждает перечни разделов, подразделов, целевых статей (муниципальных программ и непрограммных направлений деятельности), групп (групп и подгрупп) видов расходов в составе ведомственной структуры расходов местного бюджета;</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5) вводит в действие местные налоги и сборы и прекращает их действие, устанавливает по местным налогам налоговые ставки, порядок и сроки уплаты по ним, предоставляет налоговые льготы в соответствии с законодательством Российской Федерации о налогах и сборах;</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 xml:space="preserve">6) осуществляет последующий </w:t>
      </w:r>
      <w:proofErr w:type="gramStart"/>
      <w:r w:rsidRPr="00A42A16">
        <w:rPr>
          <w:rFonts w:ascii="Times New Roman" w:eastAsia="Times New Roman" w:hAnsi="Times New Roman" w:cs="Times New Roman"/>
        </w:rPr>
        <w:t>контроль за</w:t>
      </w:r>
      <w:proofErr w:type="gramEnd"/>
      <w:r w:rsidRPr="00A42A16">
        <w:rPr>
          <w:rFonts w:ascii="Times New Roman" w:eastAsia="Times New Roman" w:hAnsi="Times New Roman" w:cs="Times New Roman"/>
        </w:rPr>
        <w:t xml:space="preserve"> исполнением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7) устанавливает в решении о   местном бюджете  случаи и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местного бюджета;  </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8)утверждает бюджетные ассигнования на осуществление бюджетных инвестиций в объекты капитального строительства и капитальный ремонт  муниципальной собственности, а также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9)устанавливает размер части прибыли муниципальных унитарных предприятий, учредителем которых является, остающейся после уплаты налогов и иных обязательных платежей, отчисляемой в  местный бюджет;</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10)утверждает решением о  местном бюджете  предельный объем муниципального долга муниципального образования «Новоюгинское сельское поселение»  на очередной финансовый год и плановый период;</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11)устанавливает расходные обязательства муниципального образования «Новоюгинское сельское поселение» путем принятия решений;</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12)утверждает решением о местном бюджете  перечни главных распорядителей средств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lastRenderedPageBreak/>
        <w:t>13)осуществляет другие полномочия в соответствии с Бюджетным кодексом Российской Федерации и иными правовыми актами Российской Федерации, Томской области и Каргасокского района.</w:t>
      </w:r>
    </w:p>
    <w:p w:rsidR="00A42A16" w:rsidRPr="00A42A16" w:rsidRDefault="00A42A16" w:rsidP="00A42A16">
      <w:pPr>
        <w:autoSpaceDE w:val="0"/>
        <w:autoSpaceDN w:val="0"/>
        <w:adjustRightInd w:val="0"/>
        <w:spacing w:after="0" w:line="240" w:lineRule="auto"/>
        <w:ind w:left="709"/>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6. </w:t>
      </w:r>
      <w:r w:rsidRPr="00A42A16">
        <w:rPr>
          <w:rFonts w:ascii="Times New Roman" w:eastAsia="Times New Roman" w:hAnsi="Times New Roman" w:cs="Times New Roman"/>
          <w:b/>
          <w:u w:val="single"/>
        </w:rPr>
        <w:t>Бюджетные полномочия  Главы  Новоюгинского  сельского поселения</w:t>
      </w:r>
    </w:p>
    <w:p w:rsidR="00A42A16" w:rsidRPr="00A42A16" w:rsidRDefault="00A42A16" w:rsidP="00A42A16">
      <w:pPr>
        <w:autoSpaceDE w:val="0"/>
        <w:autoSpaceDN w:val="0"/>
        <w:adjustRightInd w:val="0"/>
        <w:spacing w:after="0" w:line="240" w:lineRule="auto"/>
        <w:rPr>
          <w:rFonts w:ascii="Times New Roman" w:eastAsia="Times New Roman" w:hAnsi="Times New Roman" w:cs="Times New Roman"/>
          <w:b/>
          <w:u w:val="single"/>
        </w:rPr>
      </w:pP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u w:val="single"/>
        </w:rPr>
      </w:pPr>
      <w:r w:rsidRPr="00A42A16">
        <w:rPr>
          <w:rFonts w:ascii="Times New Roman" w:eastAsia="Times New Roman" w:hAnsi="Times New Roman" w:cs="Times New Roman"/>
        </w:rPr>
        <w:t>1.</w:t>
      </w:r>
      <w:r w:rsidRPr="00A42A16">
        <w:rPr>
          <w:rFonts w:ascii="Times New Roman" w:eastAsia="Times New Roman" w:hAnsi="Times New Roman" w:cs="Times New Roman"/>
          <w:i/>
        </w:rPr>
        <w:t>Глава  Новоюгинского сельского  поселения</w:t>
      </w:r>
      <w:r w:rsidRPr="00A42A16">
        <w:rPr>
          <w:rFonts w:ascii="Times New Roman" w:eastAsia="Times New Roman" w:hAnsi="Times New Roman" w:cs="Times New Roman"/>
          <w:u w:val="single"/>
        </w:rPr>
        <w:t xml:space="preserve">: </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1)определяет исполнительно-распорядительные органы  муниципального образования «Новоюгинское сельское поселение», уполномоченные участвовать в бюджетных правоотношениях в части составления проекта местного бюджета и отчета о его исполнении;</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2)осуществляет организацию и общее руководство деятельности органов местного самоуправления   по составлению проекта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3)как руководитель Администрации Новоюгинского сельского поселения вносит проекты решений на   Совет Новоюгинского сельского поселения, о местном бюджете, об исполнении местного бюджета, о внесении изменений в решение о  местном бюджете, на рассмотрение на Совете Новоюгинского сельского поселения;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4)в пределах своей компетенции устанавливает расходные обязательства муниципального образования «Новоюгинское сельское поселение»  путем принятия постановлений Администрации Новоюгинского сельского поселения;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5)принимает решения о предоставлении бюджетных кредитов в установленном порядке;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6)как руководитель Администрации Новоюгинского сельского поселения утверждает отчеты об исполнении местного бюджета за 1 квартал, полугодие и 9 месяцев  и год текущего финансового года и направляет их на Совет Новоюгинского сельского поселения;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7)осуществляет иные бюджетные полномочия, определенные правовыми актами Российской Федерации, Томской области, Каргасокского района и Администрации Новоюгинского сельского поселения.</w:t>
      </w:r>
    </w:p>
    <w:p w:rsidR="00A42A16" w:rsidRPr="00A42A16" w:rsidRDefault="00A42A16" w:rsidP="00A42A16">
      <w:pPr>
        <w:autoSpaceDE w:val="0"/>
        <w:autoSpaceDN w:val="0"/>
        <w:adjustRightInd w:val="0"/>
        <w:spacing w:after="0" w:line="240" w:lineRule="auto"/>
        <w:ind w:firstLine="540"/>
        <w:rPr>
          <w:rFonts w:ascii="Times New Roman" w:eastAsia="Times New Roman" w:hAnsi="Times New Roman" w:cs="Times New Roman"/>
          <w:b/>
        </w:rPr>
      </w:pPr>
    </w:p>
    <w:p w:rsidR="00A42A16" w:rsidRPr="00A42A16" w:rsidRDefault="00A42A16" w:rsidP="00A42A16">
      <w:pPr>
        <w:autoSpaceDE w:val="0"/>
        <w:autoSpaceDN w:val="0"/>
        <w:adjustRightInd w:val="0"/>
        <w:spacing w:after="0" w:line="240" w:lineRule="auto"/>
        <w:ind w:firstLine="540"/>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7. </w:t>
      </w:r>
      <w:r w:rsidRPr="00A42A16">
        <w:rPr>
          <w:rFonts w:ascii="Times New Roman" w:eastAsia="Times New Roman" w:hAnsi="Times New Roman" w:cs="Times New Roman"/>
          <w:b/>
          <w:u w:val="single"/>
        </w:rPr>
        <w:t>Бюджетные полномочия Администрации Новоюгинского сельского поселения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r w:rsidRPr="00A42A16">
        <w:rPr>
          <w:rFonts w:ascii="Times New Roman" w:eastAsia="Times New Roman" w:hAnsi="Times New Roman" w:cs="Times New Roman"/>
        </w:rPr>
        <w:t>1</w:t>
      </w:r>
      <w:r w:rsidRPr="00A42A16">
        <w:rPr>
          <w:rFonts w:ascii="Times New Roman" w:eastAsia="Times New Roman" w:hAnsi="Times New Roman" w:cs="Times New Roman"/>
          <w:i/>
        </w:rPr>
        <w:t>.Администрация Новоюгинского сельского  поселения обладает следующими бюджетными полномочиями</w:t>
      </w:r>
      <w:r w:rsidRPr="00A42A16">
        <w:rPr>
          <w:rFonts w:ascii="Times New Roman" w:eastAsia="Times New Roman" w:hAnsi="Times New Roman" w:cs="Times New Roman"/>
        </w:rPr>
        <w:t>:</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1)принимает решения о подготовке и реализации бюджетных инвестиций в объекты капитального строительства муниципальной собственности;</w:t>
      </w:r>
    </w:p>
    <w:p w:rsidR="00A42A16" w:rsidRPr="00A42A16" w:rsidRDefault="00A42A16" w:rsidP="00A42A16">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2)принимает нормативные правовые акты, регулирующие бюджетные правоотношения, на основании Бюджетного кодекса Российской Федерации и настоящего Положения;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3)устанавливает порядок и сроки составления проекта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4)устанавливает порядок разработки и разрабатывает прогноз социально-экономического развития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5)обеспечивает исполнение местного бюджета и составление бюджетной отчетности;</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6)в пределах своей компетенции устанавливает расходные обязательства муниципального образования «Новоюгинское сельское поселение» путем принятия нормативных правовых актов, заключения договоров и соглашений;</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7)утверждает муниципальные программы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8)устанавливает порядок ведения реестра расходных обязательств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9)устанавливает порядок </w:t>
      </w:r>
      <w:proofErr w:type="gramStart"/>
      <w:r w:rsidRPr="00A42A16">
        <w:rPr>
          <w:rFonts w:ascii="Times New Roman" w:eastAsia="Times New Roman" w:hAnsi="Times New Roman" w:cs="Times New Roman"/>
          <w:lang w:eastAsia="ru-RU"/>
        </w:rPr>
        <w:t>использования бюджетных ассигнований средств резервных фондов Администрации</w:t>
      </w:r>
      <w:proofErr w:type="gramEnd"/>
      <w:r w:rsidRPr="00A42A16">
        <w:rPr>
          <w:rFonts w:ascii="Times New Roman" w:eastAsia="Times New Roman" w:hAnsi="Times New Roman" w:cs="Times New Roman"/>
          <w:lang w:eastAsia="ru-RU"/>
        </w:rPr>
        <w:t xml:space="preserve"> Новоюгинского сельского поселения;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10)обеспечивает управление муниципальным долгом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11) в соответствии с федеральным законодательством и в пределах своей компетенции представляет муниципальное образование «Новоюгинское сельское поселение» в судах по делам, вытекающим из правоотношений, связанных с использованием бюджетных средств;</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12)подписывает соглашения с Управлением финансов АКР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lastRenderedPageBreak/>
        <w:t>13)устанавливает состав информации, порядок и срок ее внесения в муниципальную долговую книгу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14)заключает от имени муниципального образования «Новоюгинское сельское поселение» договоры с кредитными организациями о привлечении заемных средств, иные договоры, связанные с предоставлением средств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15)устанавливает порядок составления и ведения сводной бюджетной росписи и бюджетных росписей главных распорядителей средств местного бюджета, включая внесение изменений в них;</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16)устанавливает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17)выносит предупреждения руководителям  органов местного самоуправления и получателям средств местного бюджета  о ненадлежащем исполнении бюджетного процесса;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18)формирует перечни целевых статей, видов расходов местного бюджета в соответствии с расходными обязательствами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19) проводит предварительные проверки финансового состояния получателей средств местного бюджета, как являющихся, так и не являющихся муниципальными учреждениями;</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20)устанавливает порядок исполнения местного бюджета по расходам;</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21)устанавливает порядок исполнения решений, принимает решение о применении бюджетных мер принуждения и исполняет решения о принятии бюджетных мер принуждения к участникам бюджетного процесса, совершившим бюджетные нарушения;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22) издает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23)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24) утверждает перечень главных </w:t>
      </w:r>
      <w:proofErr w:type="gramStart"/>
      <w:r w:rsidRPr="00A42A16">
        <w:rPr>
          <w:rFonts w:ascii="Times New Roman" w:eastAsia="Times New Roman" w:hAnsi="Times New Roman" w:cs="Times New Roman"/>
          <w:lang w:eastAsia="ru-RU"/>
        </w:rPr>
        <w:t>администраторов источников финансирования дефицита местного бюджета</w:t>
      </w:r>
      <w:proofErr w:type="gramEnd"/>
      <w:r w:rsidRPr="00A42A16">
        <w:rPr>
          <w:rFonts w:ascii="Times New Roman" w:eastAsia="Times New Roman" w:hAnsi="Times New Roman" w:cs="Times New Roman"/>
          <w:lang w:eastAsia="ru-RU"/>
        </w:rPr>
        <w:t xml:space="preserve"> в соответствии с общими требованиями, установленными Правительством Российской Федерации;</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25)осуществляет иные бюджетные полномочия, определенные правовыми актами Российской Федерации, Томской области, Каргасокского района и Администрации Новоюгинского сельского поселения.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p>
    <w:p w:rsidR="00A42A16" w:rsidRPr="00A42A16" w:rsidRDefault="00A42A16" w:rsidP="00A42A16">
      <w:pPr>
        <w:spacing w:after="0" w:line="240" w:lineRule="auto"/>
        <w:jc w:val="both"/>
        <w:rPr>
          <w:rFonts w:ascii="Times New Roman" w:eastAsia="Times New Roman" w:hAnsi="Times New Roman" w:cs="Times New Roman"/>
          <w:b/>
          <w:u w:val="single"/>
          <w:lang w:eastAsia="ru-RU"/>
        </w:rPr>
      </w:pPr>
      <w:r w:rsidRPr="00A42A16">
        <w:rPr>
          <w:rFonts w:ascii="Times New Roman" w:eastAsia="Times New Roman" w:hAnsi="Times New Roman" w:cs="Times New Roman"/>
          <w:b/>
          <w:lang w:eastAsia="ru-RU"/>
        </w:rPr>
        <w:t xml:space="preserve">Статья 8. </w:t>
      </w:r>
      <w:r w:rsidRPr="00A42A16">
        <w:rPr>
          <w:rFonts w:ascii="Times New Roman" w:eastAsia="Times New Roman" w:hAnsi="Times New Roman" w:cs="Times New Roman"/>
          <w:b/>
          <w:u w:val="single"/>
          <w:lang w:eastAsia="ru-RU"/>
        </w:rPr>
        <w:t>Бюджетные полномочия финансового органа муниципального образования «Новоюгинское сельское поселение»</w:t>
      </w:r>
    </w:p>
    <w:p w:rsidR="00A42A16" w:rsidRPr="00A42A16" w:rsidRDefault="00A42A16" w:rsidP="00A42A16">
      <w:pPr>
        <w:spacing w:after="0" w:line="240" w:lineRule="auto"/>
        <w:jc w:val="both"/>
        <w:rPr>
          <w:rFonts w:ascii="Times New Roman" w:eastAsia="Times New Roman" w:hAnsi="Times New Roman" w:cs="Times New Roman"/>
          <w:b/>
          <w:u w:val="single"/>
          <w:lang w:eastAsia="ru-RU"/>
        </w:rPr>
      </w:pP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r w:rsidRPr="00A42A16">
        <w:rPr>
          <w:rFonts w:ascii="Times New Roman" w:eastAsia="Times New Roman" w:hAnsi="Times New Roman" w:cs="Times New Roman"/>
        </w:rPr>
        <w:t>1.Финансовый орган муниципального образования  «Новоюгинское сельское поселение» в лице ведущего специалиста  (финансиста) Администрации Новоюгинского сельского поселения обладает следующими бюджетными полномочиями:</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1)представляет на Совет Новоюгинского сельского поселения, одновременно,  с проектом местного бюджета  на очередной финансовый год и плановый </w:t>
      </w:r>
      <w:proofErr w:type="gramStart"/>
      <w:r w:rsidRPr="00A42A16">
        <w:rPr>
          <w:rFonts w:ascii="Times New Roman" w:eastAsia="Times New Roman" w:hAnsi="Times New Roman" w:cs="Times New Roman"/>
          <w:lang w:eastAsia="ru-RU"/>
        </w:rPr>
        <w:t>период</w:t>
      </w:r>
      <w:proofErr w:type="gramEnd"/>
      <w:r w:rsidRPr="00A42A16">
        <w:rPr>
          <w:rFonts w:ascii="Times New Roman" w:eastAsia="Times New Roman" w:hAnsi="Times New Roman" w:cs="Times New Roman"/>
          <w:lang w:eastAsia="ru-RU"/>
        </w:rPr>
        <w:t xml:space="preserve"> предварительные итоги за истекший период и ожидаемые итоги социально-экономического развития муниципального образования «Новоюгинское сельское поселение» за текущий финансовый год;</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2)разрабатывает основные направления бюджетной и налоговой политики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3)составляет проект  местного бюджета  и представляет его с необходимыми документами и материалами Главе Новоюгинского сельского поселения для внесения на Совет Новоюгинского сельского поселения;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4)организует исполнение и исполняет местный бюджет в порядке, установленном настоящим Положением;</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5)ведет реестр расходных обязательств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6)доводит до главных распорядителей и получателей средств местного бюджета  бюджетные ассигнования и лимиты бюджетных обязательств;</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lastRenderedPageBreak/>
        <w:t>7)составляет и ведет сводную бюджетную роспись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8)ведет муниципальную долговую книгу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9)передает в Управление финансов АКР  информацию о долговых обязательствах муниципального образования «Новоюгинское сельское поселение», отраженную в Муниципальной долговой книге муниципального образования «Новоюгинское сельское поселение»;</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10)составляет и ведет кассовый план.</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11) ведет реестр источников доходов местного бюджета;</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12) осуществляет иные бюджетные полномочия, определенные правовыми актами Российской Федерации, Томской области, Каргасокского района.</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9. </w:t>
      </w:r>
      <w:r w:rsidRPr="00A42A16">
        <w:rPr>
          <w:rFonts w:ascii="Times New Roman" w:eastAsia="Times New Roman" w:hAnsi="Times New Roman" w:cs="Times New Roman"/>
          <w:b/>
          <w:u w:val="single"/>
        </w:rPr>
        <w:t>Бюджетные полномочия Органа внешнего муниципального финансового контроля Совета  Новоюгинского сельского поселения</w:t>
      </w:r>
    </w:p>
    <w:p w:rsidR="00A42A16" w:rsidRPr="00A42A16" w:rsidRDefault="00A42A16" w:rsidP="00A42A16">
      <w:pPr>
        <w:spacing w:after="0" w:line="240" w:lineRule="auto"/>
        <w:rPr>
          <w:rFonts w:ascii="Times New Roman" w:eastAsia="Times New Roman" w:hAnsi="Times New Roman" w:cs="Times New Roman"/>
          <w:b/>
          <w:u w:val="single"/>
          <w:lang w:eastAsia="ru-RU"/>
        </w:rPr>
      </w:pP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1.Бюджетные полномочия Органа внешнего муниципального финансового контроля Совета Новоюгинского сельского поселения переданы Органу муниципального финансового контроля Каргасокского района (далее Контрольный орган района).</w:t>
      </w:r>
    </w:p>
    <w:p w:rsidR="00A42A16" w:rsidRPr="00A42A16" w:rsidRDefault="00A42A16" w:rsidP="00A42A16">
      <w:pPr>
        <w:widowControl w:val="0"/>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Полномочиями Органа внешнего муниципального финансового контроля по осуществлению внешнего муниципального финансового контроля являются:</w:t>
      </w:r>
    </w:p>
    <w:p w:rsidR="00A42A16" w:rsidRPr="00A42A16" w:rsidRDefault="00A42A16" w:rsidP="00A42A16">
      <w:pPr>
        <w:widowControl w:val="0"/>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контроль за</w:t>
      </w:r>
      <w:proofErr w:type="gramEnd"/>
      <w:r w:rsidRPr="00A42A16">
        <w:rPr>
          <w:rFonts w:ascii="Times New Roman" w:eastAsia="Times New Roman" w:hAnsi="Times New Roman" w:cs="Times New Roman"/>
          <w:lang w:eastAsia="ru-RU"/>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муниципальных контрактов, договоров (соглашений) о предоставлении средств из бюджета;</w:t>
      </w:r>
    </w:p>
    <w:p w:rsidR="00A42A16" w:rsidRPr="00A42A16" w:rsidRDefault="00A42A16" w:rsidP="00A42A16">
      <w:pPr>
        <w:widowControl w:val="0"/>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контроль за</w:t>
      </w:r>
      <w:proofErr w:type="gramEnd"/>
      <w:r w:rsidRPr="00A42A16">
        <w:rPr>
          <w:rFonts w:ascii="Times New Roman" w:eastAsia="Times New Roman" w:hAnsi="Times New Roman" w:cs="Times New Roman"/>
          <w:lang w:eastAsia="ru-RU"/>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A42A16" w:rsidRPr="00A42A16" w:rsidRDefault="00A42A16" w:rsidP="00A42A16">
      <w:pPr>
        <w:widowControl w:val="0"/>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42A16" w:rsidRPr="00A42A16" w:rsidRDefault="00A42A16" w:rsidP="00A42A16">
      <w:pPr>
        <w:widowControl w:val="0"/>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 При осуществлении полномочий по внешнему муниципальному финансовому контролю Органом внешнего муниципального финансового контроля:</w:t>
      </w:r>
    </w:p>
    <w:p w:rsidR="00A42A16" w:rsidRPr="00A42A16" w:rsidRDefault="00A42A16" w:rsidP="00A42A16">
      <w:pPr>
        <w:widowControl w:val="0"/>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42A16" w:rsidRPr="00A42A16" w:rsidRDefault="00A42A16" w:rsidP="00A42A16">
      <w:pPr>
        <w:widowControl w:val="0"/>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направляются объектам контроля представления, предписания;</w:t>
      </w:r>
    </w:p>
    <w:p w:rsidR="00A42A16" w:rsidRPr="00A42A16" w:rsidRDefault="00A42A16" w:rsidP="00A42A16">
      <w:pPr>
        <w:widowControl w:val="0"/>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направляются  уведомления о применении бюджетных мер принуждения;</w:t>
      </w:r>
    </w:p>
    <w:p w:rsidR="00A42A16" w:rsidRPr="00A42A16" w:rsidRDefault="00A42A16" w:rsidP="00A42A16">
      <w:pPr>
        <w:widowControl w:val="0"/>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42A16" w:rsidRPr="00A42A16" w:rsidRDefault="00A42A16" w:rsidP="00A42A16">
      <w:pPr>
        <w:widowControl w:val="0"/>
        <w:autoSpaceDE w:val="0"/>
        <w:autoSpaceDN w:val="0"/>
        <w:adjustRightInd w:val="0"/>
        <w:spacing w:after="0" w:line="240" w:lineRule="auto"/>
        <w:ind w:firstLine="540"/>
        <w:jc w:val="both"/>
        <w:outlineLvl w:val="1"/>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решением Совета Новоюгинского сельского поселения.</w:t>
      </w:r>
    </w:p>
    <w:p w:rsidR="00A42A16" w:rsidRPr="00A42A16" w:rsidRDefault="00A42A16" w:rsidP="00A42A1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lang w:eastAsia="ru-RU"/>
        </w:rPr>
      </w:pPr>
    </w:p>
    <w:p w:rsidR="00A42A16" w:rsidRPr="00A42A16" w:rsidRDefault="00A42A16" w:rsidP="00A42A16">
      <w:pPr>
        <w:tabs>
          <w:tab w:val="left" w:pos="6460"/>
        </w:tabs>
        <w:autoSpaceDE w:val="0"/>
        <w:autoSpaceDN w:val="0"/>
        <w:adjustRightInd w:val="0"/>
        <w:spacing w:after="0" w:line="240" w:lineRule="auto"/>
        <w:rPr>
          <w:rFonts w:ascii="Times New Roman" w:eastAsia="Times New Roman" w:hAnsi="Times New Roman" w:cs="Times New Roman"/>
          <w:b/>
        </w:rPr>
      </w:pPr>
      <w:r w:rsidRPr="00A42A16">
        <w:rPr>
          <w:rFonts w:ascii="Times New Roman" w:eastAsia="Times New Roman" w:hAnsi="Times New Roman" w:cs="Times New Roman"/>
          <w:b/>
        </w:rPr>
        <w:tab/>
      </w: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10. </w:t>
      </w:r>
      <w:r w:rsidRPr="00A42A16">
        <w:rPr>
          <w:rFonts w:ascii="Times New Roman" w:eastAsia="Times New Roman" w:hAnsi="Times New Roman" w:cs="Times New Roman"/>
          <w:b/>
          <w:u w:val="single"/>
        </w:rPr>
        <w:t xml:space="preserve">Бюджетные полномочия главного распорядителя (распорядителя)   средств местного бюджета </w:t>
      </w:r>
    </w:p>
    <w:p w:rsidR="00A42A16" w:rsidRPr="00A42A16" w:rsidRDefault="00A42A16" w:rsidP="00A42A16">
      <w:pPr>
        <w:autoSpaceDE w:val="0"/>
        <w:autoSpaceDN w:val="0"/>
        <w:adjustRightInd w:val="0"/>
        <w:spacing w:after="0" w:line="240" w:lineRule="auto"/>
        <w:rPr>
          <w:rFonts w:ascii="Times New Roman" w:eastAsia="Times New Roman" w:hAnsi="Times New Roman" w:cs="Times New Roman"/>
          <w:b/>
          <w:u w:val="single"/>
        </w:rPr>
      </w:pP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1.Главный распорядитель средств местного бюджета обладает следующими бюджетными полномочиями:</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1)обеспечивает результативность, адресность и целевой характер использования бюджетных сре</w:t>
      </w:r>
      <w:proofErr w:type="gramStart"/>
      <w:r w:rsidRPr="00A42A16">
        <w:rPr>
          <w:rFonts w:ascii="Times New Roman" w:eastAsia="Times New Roman" w:hAnsi="Times New Roman" w:cs="Times New Roman"/>
        </w:rPr>
        <w:t>дств в с</w:t>
      </w:r>
      <w:proofErr w:type="gramEnd"/>
      <w:r w:rsidRPr="00A42A16">
        <w:rPr>
          <w:rFonts w:ascii="Times New Roman" w:eastAsia="Times New Roman" w:hAnsi="Times New Roman" w:cs="Times New Roman"/>
        </w:rPr>
        <w:t>оответствии с утвержденными ему бюджетными ассигнованиями и лимитами бюджетных обязательств;</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2) формирует перечень подведомственных ему получателей средств местного бюджета;</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lastRenderedPageBreak/>
        <w:t>3)ведет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4)осуществляет планирование соответствующих расходов местного бюджета, составляет обоснования бюджетных ассигнований;</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6)вносит предложения по формированию и изменению лимитов бюджетных обязательств;</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7)вносит предложения по формированию и изменению сводной бюджетной росписи;</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8)определяет порядок утверждения бюджетных смет подведомственных получателей бюджетных средств, являющихся казенными учреждениями;</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9)формирует и утверждает муниципальные задания;</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10)отвечает от имени муниципального образования «Новоюгинское сельское поселение» по денежным обязательствам подведомственных ему получателей бюджетных средств;</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11)формирует бюджетную отчетность главного распорядителя средств местного бюджета;</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12) в соответствии со своей компетентностью представляет муниципальное образование «Новоюгинское сельское поселение» в судах по делам, вытекающим из правоотношений, связанных с использованием средств местного  бюджета;</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 xml:space="preserve">       2. Главный распорядитель средств выступает в суде от имени муниципального образования «Новоюгинское сельского поселения» в качестве представителя ответчика по искам к муниципальному образованию «Новоюгинское сельское поселение»:</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 о возмещении вреда, причиненного физическому лицу или юридическому лицу в результате незаконных действий (бездействий)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соответствующие закону или иному правовому акту;</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 предъявленным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по иным искам к муниципальному образованию, по которым в соответствии с федеральным законом интересы муниципального образования представляет орган, осуществляющий в соответствии с бюджетным законодательством Российской </w:t>
      </w:r>
      <w:proofErr w:type="gramStart"/>
      <w:r w:rsidRPr="00A42A16">
        <w:rPr>
          <w:rFonts w:ascii="Times New Roman" w:eastAsia="Times New Roman" w:hAnsi="Times New Roman" w:cs="Times New Roman"/>
          <w:lang w:eastAsia="ru-RU"/>
        </w:rPr>
        <w:t>Федерации полномочия главного распорядителя средств местного бюджета</w:t>
      </w:r>
      <w:proofErr w:type="gramEnd"/>
      <w:r w:rsidRPr="00A42A16">
        <w:rPr>
          <w:rFonts w:ascii="Times New Roman" w:eastAsia="Times New Roman" w:hAnsi="Times New Roman" w:cs="Times New Roman"/>
          <w:lang w:eastAsia="ru-RU"/>
        </w:rPr>
        <w:t>.</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3. </w:t>
      </w:r>
      <w:proofErr w:type="gramStart"/>
      <w:r w:rsidRPr="00A42A16">
        <w:rPr>
          <w:rFonts w:ascii="Times New Roman" w:eastAsia="Times New Roman" w:hAnsi="Times New Roman" w:cs="Times New Roman"/>
          <w:lang w:eastAsia="ru-RU"/>
        </w:rPr>
        <w:t xml:space="preserve">Главный распорядитель средств местного выступает в суде от имени муниципального образования «Новоюгинское сельское поселение»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 </w:t>
      </w:r>
      <w:proofErr w:type="gramEnd"/>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 xml:space="preserve">  4.Главный распорядитель  средств местного бюджета  обладает также и полномочиями распорядителя средств местного бюджета, а именно: </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1)осуществляет планирование соответствующих расходов местного бюджета;</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2)распределяет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3)вносит предложения главному распорядителю бюджетных средств, в ведении которого находится, по формированию и изменению бюджетной росписи;</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11. </w:t>
      </w:r>
      <w:r w:rsidRPr="00A42A16">
        <w:rPr>
          <w:rFonts w:ascii="Times New Roman" w:eastAsia="Times New Roman" w:hAnsi="Times New Roman" w:cs="Times New Roman"/>
          <w:b/>
          <w:u w:val="single"/>
        </w:rPr>
        <w:t>Бюджетные полномочия  главного администратора  (администратора) доходов местного бюджета</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i/>
        </w:rPr>
      </w:pPr>
      <w:r w:rsidRPr="00A42A16">
        <w:rPr>
          <w:rFonts w:ascii="Times New Roman" w:eastAsia="Times New Roman" w:hAnsi="Times New Roman" w:cs="Times New Roman"/>
        </w:rPr>
        <w:t>1</w:t>
      </w:r>
      <w:r w:rsidRPr="00A42A16">
        <w:rPr>
          <w:rFonts w:ascii="Times New Roman" w:eastAsia="Times New Roman" w:hAnsi="Times New Roman" w:cs="Times New Roman"/>
          <w:i/>
        </w:rPr>
        <w:t>.Главный администратор</w:t>
      </w:r>
      <w:r w:rsidRPr="00A42A16">
        <w:rPr>
          <w:rFonts w:ascii="Times New Roman" w:eastAsia="Times New Roman" w:hAnsi="Times New Roman" w:cs="Times New Roman"/>
        </w:rPr>
        <w:t xml:space="preserve"> </w:t>
      </w:r>
      <w:r w:rsidRPr="00A42A16">
        <w:rPr>
          <w:rFonts w:ascii="Times New Roman" w:eastAsia="Times New Roman" w:hAnsi="Times New Roman" w:cs="Times New Roman"/>
          <w:i/>
        </w:rPr>
        <w:t xml:space="preserve"> доходов местного бюджета:</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Главный администратор доходов местного бюджета  обладает следующими бюджетными полномочиями:</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lastRenderedPageBreak/>
        <w:t>1)представляет сведения, необходимые для составления  проекта местного бюджета;</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2)представляет сведения для составления  и ведения кассового плана;</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3)формирует и представляет бюджетную отчетность главного администратора доходов местного бюджета;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4) представляет для включения в перечень источников доходов Российской Федерации и реестр источников доходов местного бюджета сведения о закрепленных за ним источниках доходов;</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5) утверждает методику прогнозирования поступлений доходов в местный бюджет в соответствии с общими требованиями к такой методике, установленными Правительством Российской Федерации;</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6)осуществляет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 xml:space="preserve">      2.Главный администратор доходов местного  бюджета   обладает также и полномочиями администратора доходов местного бюджета, а именно: </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 xml:space="preserve">1)осуществляет начисление, учет и </w:t>
      </w:r>
      <w:proofErr w:type="gramStart"/>
      <w:r w:rsidRPr="00A42A16">
        <w:rPr>
          <w:rFonts w:ascii="Times New Roman" w:eastAsia="Times New Roman" w:hAnsi="Times New Roman" w:cs="Times New Roman"/>
        </w:rPr>
        <w:t>контроль за</w:t>
      </w:r>
      <w:proofErr w:type="gramEnd"/>
      <w:r w:rsidRPr="00A42A16">
        <w:rPr>
          <w:rFonts w:ascii="Times New Roman" w:eastAsia="Times New Roman" w:hAnsi="Times New Roman" w:cs="Times New Roman"/>
        </w:rPr>
        <w:t xml:space="preserve"> правильностью исчисления, полнотой и своевременностью осуществления платежей в местный бюджет, пеней и штрафов по ним;</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2)осуществляет взыскание задолженности по платежам в местный бюджет, пеней и штрафов;</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3)принимает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4)принимает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5) принимает решение о признании безнадежной к взысканию задолженности по платежам в бюджет;</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 xml:space="preserve">6)осуществляет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 </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наделяющих их полномочиями администратора доходов  бюджета.</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12. </w:t>
      </w:r>
      <w:r w:rsidRPr="00A42A16">
        <w:rPr>
          <w:rFonts w:ascii="Times New Roman" w:eastAsia="Times New Roman" w:hAnsi="Times New Roman" w:cs="Times New Roman"/>
          <w:b/>
          <w:u w:val="single"/>
        </w:rPr>
        <w:t xml:space="preserve">Бюджетные полномочия  главного </w:t>
      </w:r>
      <w:proofErr w:type="gramStart"/>
      <w:r w:rsidRPr="00A42A16">
        <w:rPr>
          <w:rFonts w:ascii="Times New Roman" w:eastAsia="Times New Roman" w:hAnsi="Times New Roman" w:cs="Times New Roman"/>
          <w:b/>
          <w:u w:val="single"/>
        </w:rPr>
        <w:t>администратора   источников финансирования дефицита местного бюджета</w:t>
      </w:r>
      <w:proofErr w:type="gramEnd"/>
      <w:r w:rsidRPr="00A42A16">
        <w:rPr>
          <w:rFonts w:ascii="Times New Roman" w:eastAsia="Times New Roman" w:hAnsi="Times New Roman" w:cs="Times New Roman"/>
          <w:b/>
          <w:u w:val="single"/>
        </w:rPr>
        <w:t xml:space="preserve"> </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i/>
        </w:rPr>
      </w:pPr>
      <w:r w:rsidRPr="00A42A16">
        <w:rPr>
          <w:rFonts w:ascii="Times New Roman" w:eastAsia="Times New Roman" w:hAnsi="Times New Roman" w:cs="Times New Roman"/>
        </w:rPr>
        <w:t>1</w:t>
      </w:r>
      <w:r w:rsidRPr="00A42A16">
        <w:rPr>
          <w:rFonts w:ascii="Times New Roman" w:eastAsia="Times New Roman" w:hAnsi="Times New Roman" w:cs="Times New Roman"/>
          <w:i/>
        </w:rPr>
        <w:t>.Главный администратор   источников финансирования дефицита местного бюджета  обладает следующими бюджетными полномочиями:</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i/>
        </w:rPr>
      </w:pP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1)осуществляет планирование (прогнозирование) поступлений и выплат по источникам финансирования дефицита местного бюджета, кроме операций по управлению остатками средств на едином счете бюджета;</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i/>
        </w:rPr>
      </w:pPr>
      <w:r w:rsidRPr="00A42A16">
        <w:rPr>
          <w:rFonts w:ascii="Times New Roman" w:eastAsia="Times New Roman" w:hAnsi="Times New Roman" w:cs="Times New Roman"/>
        </w:rPr>
        <w:t xml:space="preserve">2)обеспечивает адресность и целевой характер использования выделенных  в его распоряжение ассигнований, предназначенных для погашения источников </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 xml:space="preserve">3)формирует бюджетную отчетность главного </w:t>
      </w:r>
      <w:proofErr w:type="gramStart"/>
      <w:r w:rsidRPr="00A42A16">
        <w:rPr>
          <w:rFonts w:ascii="Times New Roman" w:eastAsia="Times New Roman" w:hAnsi="Times New Roman" w:cs="Times New Roman"/>
        </w:rPr>
        <w:t>администратора источников финансирования дефицита местного бюджета</w:t>
      </w:r>
      <w:proofErr w:type="gramEnd"/>
      <w:r w:rsidRPr="00A42A16">
        <w:rPr>
          <w:rFonts w:ascii="Times New Roman" w:eastAsia="Times New Roman" w:hAnsi="Times New Roman" w:cs="Times New Roman"/>
        </w:rPr>
        <w:t>.</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4)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5) утверждает методику прогнозирования поступлений по источникам финансирования дефицита местного бюджета в соответствии с общими требованиями к такой методике, </w:t>
      </w:r>
      <w:r w:rsidRPr="00A42A16">
        <w:rPr>
          <w:rFonts w:ascii="Times New Roman" w:eastAsia="Times New Roman" w:hAnsi="Times New Roman" w:cs="Times New Roman"/>
          <w:lang w:eastAsia="ru-RU"/>
        </w:rPr>
        <w:lastRenderedPageBreak/>
        <w:t>установленными Правительством Российской Федерации;</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6) составляет обоснования бюджетных ассигнований.</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i/>
        </w:rPr>
      </w:pPr>
      <w:r w:rsidRPr="00A42A16">
        <w:rPr>
          <w:rFonts w:ascii="Times New Roman" w:eastAsia="Times New Roman" w:hAnsi="Times New Roman" w:cs="Times New Roman"/>
        </w:rPr>
        <w:t>2</w:t>
      </w:r>
      <w:r w:rsidRPr="00A42A16">
        <w:rPr>
          <w:rFonts w:ascii="Times New Roman" w:eastAsia="Times New Roman" w:hAnsi="Times New Roman" w:cs="Times New Roman"/>
          <w:i/>
        </w:rPr>
        <w:t>. Главный администратор источников финансирования дефицита местного бюджета обладает также и полномочиями администратора источников финансирования дефицита местного бюджета, а именно:</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i/>
        </w:rPr>
      </w:pP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1)осуществляет планирование (прогнозирование) поступлений и выплат по источникам финансирования дефицита местного бюджета, кроме операций по управлению остатками средств на едином счете бюджета;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2) осуществляет </w:t>
      </w:r>
      <w:proofErr w:type="gramStart"/>
      <w:r w:rsidRPr="00A42A16">
        <w:rPr>
          <w:rFonts w:ascii="Times New Roman" w:eastAsia="Times New Roman" w:hAnsi="Times New Roman" w:cs="Times New Roman"/>
          <w:lang w:eastAsia="ru-RU"/>
        </w:rPr>
        <w:t>контроль за</w:t>
      </w:r>
      <w:proofErr w:type="gramEnd"/>
      <w:r w:rsidRPr="00A42A16">
        <w:rPr>
          <w:rFonts w:ascii="Times New Roman" w:eastAsia="Times New Roman" w:hAnsi="Times New Roman" w:cs="Times New Roman"/>
          <w:lang w:eastAsia="ru-RU"/>
        </w:rPr>
        <w:t xml:space="preserve"> полнотой и своевременностью поступления в местный  бюджет источников финансирования дефицита  местного бюджета;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 обеспечивает поступления в местный бюджет и выплаты из местного бюджета по источникам финансирования дефицита  местного бюджета;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4) формирует и представляет бюджетную отчетность;</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5)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u w:val="single"/>
        </w:rPr>
      </w:pPr>
      <w:r w:rsidRPr="00A42A16">
        <w:rPr>
          <w:rFonts w:ascii="Times New Roman" w:eastAsia="Times New Roman" w:hAnsi="Times New Roman" w:cs="Times New Roman"/>
          <w:b/>
        </w:rPr>
        <w:t xml:space="preserve">Статья 13. </w:t>
      </w:r>
      <w:r w:rsidRPr="00A42A16">
        <w:rPr>
          <w:rFonts w:ascii="Times New Roman" w:eastAsia="Times New Roman" w:hAnsi="Times New Roman" w:cs="Times New Roman"/>
          <w:b/>
          <w:u w:val="single"/>
        </w:rPr>
        <w:t xml:space="preserve">Бюджетные полномочия получателя средств местного бюджета </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u w:val="single"/>
        </w:rPr>
      </w:pP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i/>
        </w:rPr>
      </w:pPr>
      <w:r w:rsidRPr="00A42A16">
        <w:rPr>
          <w:rFonts w:ascii="Times New Roman" w:eastAsia="Times New Roman" w:hAnsi="Times New Roman" w:cs="Times New Roman"/>
          <w:i/>
        </w:rPr>
        <w:t>1. Получатель средств местного бюджета  обладает следующими бюджетными полномочиями:</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i/>
        </w:rPr>
      </w:pP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1)составляет и исполняет бюджетную смету;</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2)принимает и (или) исполняет в пределах доведенных лимитов бюджетных обязательств и (или) бюджетных ассигнований бюджетные обязательства;</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3)обеспечивает результативность, целевой характер использования предусмотренных ему бюджетных ассигнований;</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4)вносит соответствующему главному распорядителю бюджетных сре</w:t>
      </w:r>
      <w:proofErr w:type="gramStart"/>
      <w:r w:rsidRPr="00A42A16">
        <w:rPr>
          <w:rFonts w:ascii="Times New Roman" w:eastAsia="Times New Roman" w:hAnsi="Times New Roman" w:cs="Times New Roman"/>
        </w:rPr>
        <w:t>дств пр</w:t>
      </w:r>
      <w:proofErr w:type="gramEnd"/>
      <w:r w:rsidRPr="00A42A16">
        <w:rPr>
          <w:rFonts w:ascii="Times New Roman" w:eastAsia="Times New Roman" w:hAnsi="Times New Roman" w:cs="Times New Roman"/>
        </w:rPr>
        <w:t>едложения по изменению бюджетной росписи;</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5) ведет бюджетный учет (обеспечивает ведение бюджетного учета);</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7)исполняет иные полномочия, установленные Бюджетным кодексом РФ и принятыми в соответствии с ним муниципальными правовыми актами, регулирующими бюджетные правоотношения.</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решениями главного распорядителя бюджетных средств, указанным в пункте 3.1 статьи 158 Бюджетного кодекса Российской Федерации.</w:t>
      </w: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540"/>
        <w:jc w:val="center"/>
        <w:rPr>
          <w:rFonts w:ascii="Times New Roman" w:eastAsia="Times New Roman" w:hAnsi="Times New Roman" w:cs="Times New Roman"/>
          <w:b/>
        </w:rPr>
      </w:pPr>
      <w:r w:rsidRPr="00A42A16">
        <w:rPr>
          <w:rFonts w:ascii="Times New Roman" w:eastAsia="Times New Roman" w:hAnsi="Times New Roman" w:cs="Times New Roman"/>
          <w:b/>
          <w:i/>
        </w:rPr>
        <w:t>Глава 3</w:t>
      </w:r>
      <w:r w:rsidRPr="00A42A16">
        <w:rPr>
          <w:rFonts w:ascii="Times New Roman" w:eastAsia="Times New Roman" w:hAnsi="Times New Roman" w:cs="Times New Roman"/>
          <w:b/>
        </w:rPr>
        <w:t>. СОСТАВЛЕНИЕ ПРОЕКТА  МЕСТНОГОБЮДЖЕТА</w:t>
      </w:r>
    </w:p>
    <w:p w:rsidR="00A42A16" w:rsidRPr="00A42A16" w:rsidRDefault="00A42A16" w:rsidP="00A42A16">
      <w:pPr>
        <w:autoSpaceDE w:val="0"/>
        <w:autoSpaceDN w:val="0"/>
        <w:adjustRightInd w:val="0"/>
        <w:spacing w:after="0" w:line="240" w:lineRule="auto"/>
        <w:ind w:firstLine="540"/>
        <w:jc w:val="center"/>
        <w:rPr>
          <w:rFonts w:ascii="Times New Roman" w:eastAsia="Times New Roman" w:hAnsi="Times New Roman" w:cs="Times New Roman"/>
        </w:rPr>
      </w:pPr>
    </w:p>
    <w:p w:rsidR="00A42A16" w:rsidRPr="00A42A16" w:rsidRDefault="00A42A16" w:rsidP="00A42A16">
      <w:pPr>
        <w:tabs>
          <w:tab w:val="left" w:pos="1200"/>
          <w:tab w:val="center" w:pos="5088"/>
        </w:tabs>
        <w:autoSpaceDE w:val="0"/>
        <w:autoSpaceDN w:val="0"/>
        <w:adjustRightInd w:val="0"/>
        <w:spacing w:after="0" w:line="240" w:lineRule="auto"/>
        <w:rPr>
          <w:rFonts w:ascii="Times New Roman" w:eastAsia="Times New Roman" w:hAnsi="Times New Roman" w:cs="Times New Roman"/>
          <w:b/>
          <w:u w:val="single"/>
        </w:rPr>
      </w:pPr>
      <w:r w:rsidRPr="00A42A16">
        <w:rPr>
          <w:rFonts w:ascii="Times New Roman" w:eastAsia="Times New Roman" w:hAnsi="Times New Roman" w:cs="Times New Roman"/>
          <w:b/>
        </w:rPr>
        <w:t>Статья 14.</w:t>
      </w:r>
      <w:r w:rsidRPr="00A42A16">
        <w:rPr>
          <w:rFonts w:ascii="Times New Roman" w:eastAsia="Times New Roman" w:hAnsi="Times New Roman" w:cs="Times New Roman"/>
          <w:b/>
          <w:u w:val="single"/>
        </w:rPr>
        <w:t xml:space="preserve"> Основы для составления проекта местного бюджета </w:t>
      </w:r>
    </w:p>
    <w:p w:rsidR="00A42A16" w:rsidRPr="00A42A16" w:rsidRDefault="00A42A16" w:rsidP="00A42A16">
      <w:pPr>
        <w:tabs>
          <w:tab w:val="left" w:pos="1200"/>
          <w:tab w:val="center" w:pos="5088"/>
        </w:tabs>
        <w:autoSpaceDE w:val="0"/>
        <w:autoSpaceDN w:val="0"/>
        <w:adjustRightInd w:val="0"/>
        <w:spacing w:after="0" w:line="240" w:lineRule="auto"/>
        <w:jc w:val="both"/>
        <w:rPr>
          <w:rFonts w:ascii="Times New Roman" w:eastAsia="Times New Roman" w:hAnsi="Times New Roman" w:cs="Times New Roman"/>
          <w:b/>
          <w:u w:val="single"/>
        </w:rPr>
      </w:pPr>
    </w:p>
    <w:p w:rsidR="00A42A16" w:rsidRPr="00A42A16" w:rsidRDefault="00A42A16" w:rsidP="00A42A16">
      <w:pPr>
        <w:tabs>
          <w:tab w:val="left" w:pos="1200"/>
          <w:tab w:val="center" w:pos="5088"/>
        </w:tabs>
        <w:autoSpaceDE w:val="0"/>
        <w:autoSpaceDN w:val="0"/>
        <w:adjustRightInd w:val="0"/>
        <w:spacing w:after="0" w:line="240" w:lineRule="auto"/>
        <w:ind w:firstLine="360"/>
        <w:jc w:val="both"/>
        <w:rPr>
          <w:rFonts w:ascii="Times New Roman" w:eastAsia="Times New Roman" w:hAnsi="Times New Roman" w:cs="Times New Roman"/>
          <w:b/>
          <w:u w:val="single"/>
        </w:rPr>
      </w:pPr>
      <w:r w:rsidRPr="00A42A16">
        <w:rPr>
          <w:rFonts w:ascii="Times New Roman" w:eastAsia="Times New Roman" w:hAnsi="Times New Roman" w:cs="Times New Roman"/>
        </w:rPr>
        <w:t xml:space="preserve">1.Составление проекта местного бюджета  основывается </w:t>
      </w:r>
      <w:proofErr w:type="gramStart"/>
      <w:r w:rsidRPr="00A42A16">
        <w:rPr>
          <w:rFonts w:ascii="Times New Roman" w:eastAsia="Times New Roman" w:hAnsi="Times New Roman" w:cs="Times New Roman"/>
        </w:rPr>
        <w:t>на</w:t>
      </w:r>
      <w:proofErr w:type="gramEnd"/>
      <w:r w:rsidRPr="00A42A16">
        <w:rPr>
          <w:rFonts w:ascii="Times New Roman" w:eastAsia="Times New Roman" w:hAnsi="Times New Roman" w:cs="Times New Roman"/>
        </w:rPr>
        <w:t>:</w:t>
      </w:r>
    </w:p>
    <w:p w:rsidR="00A42A16" w:rsidRPr="00A42A16" w:rsidRDefault="00A42A16" w:rsidP="00A42A16">
      <w:pPr>
        <w:tabs>
          <w:tab w:val="left" w:pos="1200"/>
          <w:tab w:val="center" w:pos="5088"/>
        </w:tabs>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 xml:space="preserve">- </w:t>
      </w:r>
      <w:proofErr w:type="gramStart"/>
      <w:r w:rsidRPr="00A42A16">
        <w:rPr>
          <w:rFonts w:ascii="Times New Roman" w:eastAsia="Times New Roman" w:hAnsi="Times New Roman" w:cs="Times New Roman"/>
        </w:rPr>
        <w:t>положениях</w:t>
      </w:r>
      <w:proofErr w:type="gramEnd"/>
      <w:r w:rsidRPr="00A42A16">
        <w:rPr>
          <w:rFonts w:ascii="Times New Roman" w:eastAsia="Times New Roman" w:hAnsi="Times New Roman" w:cs="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42A16" w:rsidRPr="00A42A16" w:rsidRDefault="00A42A16" w:rsidP="00A42A16">
      <w:pPr>
        <w:tabs>
          <w:tab w:val="left" w:pos="1200"/>
          <w:tab w:val="center" w:pos="5088"/>
        </w:tabs>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lastRenderedPageBreak/>
        <w:t xml:space="preserve">- основных </w:t>
      </w:r>
      <w:proofErr w:type="gramStart"/>
      <w:r w:rsidRPr="00A42A16">
        <w:rPr>
          <w:rFonts w:ascii="Times New Roman" w:eastAsia="Times New Roman" w:hAnsi="Times New Roman" w:cs="Times New Roman"/>
        </w:rPr>
        <w:t>направлениях</w:t>
      </w:r>
      <w:proofErr w:type="gramEnd"/>
      <w:r w:rsidRPr="00A42A16">
        <w:rPr>
          <w:rFonts w:ascii="Times New Roman" w:eastAsia="Times New Roman" w:hAnsi="Times New Roman" w:cs="Times New Roman"/>
        </w:rPr>
        <w:t xml:space="preserve"> бюджетной политики и основных направлениях налоговой политики;</w:t>
      </w:r>
    </w:p>
    <w:p w:rsidR="00A42A16" w:rsidRPr="00A42A16" w:rsidRDefault="00A42A16" w:rsidP="00A42A16">
      <w:pPr>
        <w:tabs>
          <w:tab w:val="left" w:pos="1200"/>
          <w:tab w:val="center" w:pos="5088"/>
        </w:tabs>
        <w:autoSpaceDE w:val="0"/>
        <w:autoSpaceDN w:val="0"/>
        <w:adjustRightInd w:val="0"/>
        <w:spacing w:after="0" w:line="240" w:lineRule="auto"/>
        <w:ind w:left="709"/>
        <w:jc w:val="both"/>
        <w:rPr>
          <w:rFonts w:ascii="Times New Roman" w:eastAsia="Times New Roman" w:hAnsi="Times New Roman" w:cs="Times New Roman"/>
        </w:rPr>
      </w:pPr>
      <w:r w:rsidRPr="00A42A16">
        <w:rPr>
          <w:rFonts w:ascii="Times New Roman" w:eastAsia="Times New Roman" w:hAnsi="Times New Roman" w:cs="Times New Roman"/>
        </w:rPr>
        <w:t>-</w:t>
      </w:r>
      <w:proofErr w:type="gramStart"/>
      <w:r w:rsidRPr="00A42A16">
        <w:rPr>
          <w:rFonts w:ascii="Times New Roman" w:eastAsia="Times New Roman" w:hAnsi="Times New Roman" w:cs="Times New Roman"/>
        </w:rPr>
        <w:t>прогнозе</w:t>
      </w:r>
      <w:proofErr w:type="gramEnd"/>
      <w:r w:rsidRPr="00A42A16">
        <w:rPr>
          <w:rFonts w:ascii="Times New Roman" w:eastAsia="Times New Roman" w:hAnsi="Times New Roman" w:cs="Times New Roman"/>
        </w:rPr>
        <w:t xml:space="preserve"> социально-экономического развития поселения;</w:t>
      </w:r>
    </w:p>
    <w:p w:rsidR="00A42A16" w:rsidRPr="00A42A16" w:rsidRDefault="00A42A16" w:rsidP="00A42A16">
      <w:pPr>
        <w:tabs>
          <w:tab w:val="left" w:pos="1200"/>
          <w:tab w:val="center" w:pos="5088"/>
        </w:tabs>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 xml:space="preserve">- бюджетном </w:t>
      </w:r>
      <w:proofErr w:type="gramStart"/>
      <w:r w:rsidRPr="00A42A16">
        <w:rPr>
          <w:rFonts w:ascii="Times New Roman" w:eastAsia="Times New Roman" w:hAnsi="Times New Roman" w:cs="Times New Roman"/>
        </w:rPr>
        <w:t>прогнозе</w:t>
      </w:r>
      <w:proofErr w:type="gramEnd"/>
      <w:r w:rsidRPr="00A42A16">
        <w:rPr>
          <w:rFonts w:ascii="Times New Roman" w:eastAsia="Times New Roman" w:hAnsi="Times New Roman" w:cs="Times New Roman"/>
        </w:rPr>
        <w:t xml:space="preserve"> (проекте бюджетного прогноза, проекте изменений бюджетного прогноза) на долгосрочный период;</w:t>
      </w:r>
    </w:p>
    <w:p w:rsidR="00A42A16" w:rsidRPr="00A42A16" w:rsidRDefault="00A42A16" w:rsidP="00A42A16">
      <w:pPr>
        <w:tabs>
          <w:tab w:val="left" w:pos="1200"/>
          <w:tab w:val="center" w:pos="5088"/>
        </w:tabs>
        <w:autoSpaceDE w:val="0"/>
        <w:autoSpaceDN w:val="0"/>
        <w:adjustRightInd w:val="0"/>
        <w:spacing w:after="0" w:line="240" w:lineRule="auto"/>
        <w:ind w:firstLine="720"/>
        <w:jc w:val="both"/>
        <w:rPr>
          <w:rFonts w:ascii="Times New Roman" w:eastAsia="Times New Roman" w:hAnsi="Times New Roman" w:cs="Times New Roman"/>
        </w:rPr>
      </w:pPr>
      <w:r w:rsidRPr="00A42A16">
        <w:rPr>
          <w:rFonts w:ascii="Times New Roman" w:eastAsia="Times New Roman" w:hAnsi="Times New Roman" w:cs="Times New Roman"/>
        </w:rPr>
        <w:t xml:space="preserve">- (муниципальных) </w:t>
      </w:r>
      <w:proofErr w:type="gramStart"/>
      <w:r w:rsidRPr="00A42A16">
        <w:rPr>
          <w:rFonts w:ascii="Times New Roman" w:eastAsia="Times New Roman" w:hAnsi="Times New Roman" w:cs="Times New Roman"/>
        </w:rPr>
        <w:t>программах</w:t>
      </w:r>
      <w:proofErr w:type="gramEnd"/>
      <w:r w:rsidRPr="00A42A16">
        <w:rPr>
          <w:rFonts w:ascii="Times New Roman" w:eastAsia="Times New Roman" w:hAnsi="Times New Roman" w:cs="Times New Roman"/>
        </w:rPr>
        <w:t xml:space="preserve"> (проектах муниципальных программ, проектов изменений указанных программ).</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 xml:space="preserve">    2.Прогноз социально-экономического развития поселения на период не менее трех лет ежегодно разрабатывается в порядке, установленном Администрацией Новоюгинского сельского поселения, и одобряется Администрацией Новоюгинского сельского поселения одновременно с принятием решения о внесении проекта местного бюджета   на Совет Новоюгинского сельского поселения.</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A42A16" w:rsidRPr="00A42A16" w:rsidRDefault="00A42A16" w:rsidP="00A42A16">
      <w:pPr>
        <w:tabs>
          <w:tab w:val="left" w:pos="1200"/>
          <w:tab w:val="center" w:pos="5088"/>
        </w:tabs>
        <w:autoSpaceDE w:val="0"/>
        <w:autoSpaceDN w:val="0"/>
        <w:adjustRightInd w:val="0"/>
        <w:spacing w:after="0" w:line="240" w:lineRule="auto"/>
        <w:rPr>
          <w:rFonts w:ascii="Times New Roman" w:eastAsia="Times New Roman" w:hAnsi="Times New Roman" w:cs="Times New Roman"/>
          <w:b/>
          <w:u w:val="single"/>
        </w:rPr>
      </w:pPr>
      <w:r w:rsidRPr="00A42A16">
        <w:rPr>
          <w:rFonts w:ascii="Times New Roman" w:eastAsia="Times New Roman" w:hAnsi="Times New Roman" w:cs="Times New Roman"/>
          <w:b/>
        </w:rPr>
        <w:t>Статья 15.</w:t>
      </w:r>
      <w:r w:rsidRPr="00A42A16">
        <w:rPr>
          <w:rFonts w:ascii="Times New Roman" w:eastAsia="Times New Roman" w:hAnsi="Times New Roman" w:cs="Times New Roman"/>
          <w:b/>
          <w:u w:val="single"/>
        </w:rPr>
        <w:t xml:space="preserve"> Порядок составления проекта  местного бюджета  </w:t>
      </w:r>
    </w:p>
    <w:p w:rsidR="00A42A16" w:rsidRPr="00A42A16" w:rsidRDefault="00A42A16" w:rsidP="00A42A16">
      <w:pPr>
        <w:tabs>
          <w:tab w:val="left" w:pos="1200"/>
          <w:tab w:val="center" w:pos="5088"/>
        </w:tabs>
        <w:autoSpaceDE w:val="0"/>
        <w:autoSpaceDN w:val="0"/>
        <w:adjustRightInd w:val="0"/>
        <w:spacing w:after="0" w:line="240" w:lineRule="auto"/>
        <w:ind w:firstLine="540"/>
        <w:rPr>
          <w:rFonts w:ascii="Times New Roman" w:eastAsia="Times New Roman" w:hAnsi="Times New Roman" w:cs="Times New Roman"/>
          <w:b/>
        </w:rPr>
      </w:pP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proofErr w:type="gramStart"/>
      <w:r w:rsidRPr="00A42A16">
        <w:rPr>
          <w:rFonts w:ascii="Times New Roman" w:eastAsia="Times New Roman" w:hAnsi="Times New Roman" w:cs="Times New Roman"/>
        </w:rPr>
        <w:t>1.Составление проекта местного бюджета   на очередной финансовый год и плановый период начинается не позднее, чем за четыре месяца до окончания текущего финансового года на основании  муниципального правового акта Главы Новоюгинского сельского поселения,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roofErr w:type="gramEnd"/>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r w:rsidRPr="00A42A16">
        <w:rPr>
          <w:rFonts w:ascii="Times New Roman" w:eastAsia="Times New Roman" w:hAnsi="Times New Roman" w:cs="Times New Roman"/>
        </w:rPr>
        <w:t>2.Непосредственное составление проекта местного бюджета осуществляется Финансовым органом в лице ведущего специалиста (финансиста) Администрации Новоюгинского сельского поселения.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r w:rsidRPr="00A42A16">
        <w:rPr>
          <w:rFonts w:ascii="Times New Roman" w:eastAsia="Times New Roman" w:hAnsi="Times New Roman" w:cs="Times New Roman"/>
        </w:rPr>
        <w:t>3.Составление проекта бюджета муниципального образования «Новоюгинское сельское поселение» осуществляется путем прогнозирования доходов местно бюджета  и планирования бюджетных ассигнований.</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r w:rsidRPr="00A42A16">
        <w:rPr>
          <w:rFonts w:ascii="Times New Roman" w:eastAsia="Times New Roman" w:hAnsi="Times New Roman" w:cs="Times New Roman"/>
        </w:rPr>
        <w:t>4.Планирование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5.Администрация Новоюгинского сельского поселения, после получения сведений от Управления финансов Администрации Каргасокского района о нормативах отчислений от налогов и сборов в  бюджет поселения и размере финансовой помощи муниципальному образованию «Новоюгинское сельское поселение», передаваемой в виде межбюджетных трансфертов, направляет главным распорядителям и получателям средств  бюджета </w:t>
      </w:r>
      <w:proofErr w:type="gramStart"/>
      <w:r w:rsidRPr="00A42A16">
        <w:rPr>
          <w:rFonts w:ascii="Times New Roman" w:eastAsia="Times New Roman" w:hAnsi="Times New Roman" w:cs="Times New Roman"/>
          <w:lang w:eastAsia="ru-RU"/>
        </w:rPr>
        <w:t>поселения</w:t>
      </w:r>
      <w:proofErr w:type="gramEnd"/>
      <w:r w:rsidRPr="00A42A16">
        <w:rPr>
          <w:rFonts w:ascii="Times New Roman" w:eastAsia="Times New Roman" w:hAnsi="Times New Roman" w:cs="Times New Roman"/>
          <w:lang w:eastAsia="ru-RU"/>
        </w:rPr>
        <w:t xml:space="preserve"> прогнозируемые на очередной финансовый год и плановый период данные о предельных объемах бюджетных ассигнований на выполнение действующих и принимаемых обязательств.</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r w:rsidRPr="00A42A16">
        <w:rPr>
          <w:rFonts w:ascii="Times New Roman" w:eastAsia="Times New Roman" w:hAnsi="Times New Roman" w:cs="Times New Roman"/>
        </w:rPr>
        <w:t xml:space="preserve"> Главные распорядители и получатели средств местного бюджета в срок до 1 июля текущего года представляют в Администрацию Новоюгинского сельского поселения перечень ведомственных целевых программ и муниципальных целевых программ, предлагаемых к финансированию в очередном финансовом году, предложения по иным расходам местного бюджета, относящимся к не программным мероприятиям.</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r w:rsidRPr="00A42A16">
        <w:rPr>
          <w:rFonts w:ascii="Times New Roman" w:eastAsia="Times New Roman" w:hAnsi="Times New Roman" w:cs="Times New Roman"/>
        </w:rPr>
        <w:t xml:space="preserve"> </w:t>
      </w:r>
    </w:p>
    <w:p w:rsidR="00A42A16" w:rsidRPr="00A42A16" w:rsidRDefault="00A42A16" w:rsidP="00A42A16">
      <w:pPr>
        <w:tabs>
          <w:tab w:val="left" w:pos="1200"/>
          <w:tab w:val="center" w:pos="5088"/>
        </w:tabs>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Статья 16.</w:t>
      </w:r>
      <w:r w:rsidRPr="00A42A16">
        <w:rPr>
          <w:rFonts w:ascii="Times New Roman" w:eastAsia="Times New Roman" w:hAnsi="Times New Roman" w:cs="Times New Roman"/>
          <w:b/>
          <w:u w:val="single"/>
        </w:rPr>
        <w:t xml:space="preserve"> Состав представляемого для рассмотрения и утверждения проекта решения о местном бюджете  </w:t>
      </w:r>
    </w:p>
    <w:p w:rsidR="00A42A16" w:rsidRPr="00A42A16" w:rsidRDefault="00A42A16" w:rsidP="00A42A16">
      <w:pPr>
        <w:tabs>
          <w:tab w:val="left" w:pos="1200"/>
          <w:tab w:val="center" w:pos="5088"/>
        </w:tabs>
        <w:autoSpaceDE w:val="0"/>
        <w:autoSpaceDN w:val="0"/>
        <w:adjustRightInd w:val="0"/>
        <w:spacing w:after="0" w:line="240" w:lineRule="auto"/>
        <w:ind w:firstLine="540"/>
        <w:jc w:val="both"/>
        <w:rPr>
          <w:rFonts w:ascii="Times New Roman" w:eastAsia="Times New Roman" w:hAnsi="Times New Roman" w:cs="Times New Roman"/>
          <w:b/>
          <w:u w:val="single"/>
        </w:rPr>
      </w:pPr>
    </w:p>
    <w:p w:rsidR="00A42A16" w:rsidRPr="00A42A16" w:rsidRDefault="00A42A16" w:rsidP="00A42A16">
      <w:pPr>
        <w:tabs>
          <w:tab w:val="left" w:pos="1200"/>
          <w:tab w:val="center" w:pos="5088"/>
        </w:tabs>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1.В проекте решения о местном бюджете  должны содержаться основные характеристики  бюджета муниципального образования «Новоюгинское сельское поселение».</w:t>
      </w:r>
    </w:p>
    <w:p w:rsidR="00A42A16" w:rsidRPr="00A42A16" w:rsidRDefault="00A42A16" w:rsidP="00A42A16">
      <w:pPr>
        <w:tabs>
          <w:tab w:val="left" w:pos="1200"/>
          <w:tab w:val="center" w:pos="5088"/>
        </w:tabs>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 xml:space="preserve">К основным характеристикам местного бюджета  относятся прогнозируемый общий объем доходов местного бюджета на очередной финансовый год и плановый период, общий объем расходов местного  бюджета  на очередной финансовый год и плановый </w:t>
      </w:r>
      <w:proofErr w:type="gramStart"/>
      <w:r w:rsidRPr="00A42A16">
        <w:rPr>
          <w:rFonts w:ascii="Times New Roman" w:eastAsia="Times New Roman" w:hAnsi="Times New Roman" w:cs="Times New Roman"/>
        </w:rPr>
        <w:t>период</w:t>
      </w:r>
      <w:proofErr w:type="gramEnd"/>
      <w:r w:rsidRPr="00A42A16">
        <w:rPr>
          <w:rFonts w:ascii="Times New Roman" w:eastAsia="Times New Roman" w:hAnsi="Times New Roman" w:cs="Times New Roman"/>
        </w:rPr>
        <w:t xml:space="preserve"> и дефицит (профицит) местного бюджета   на очередной финансовый год и плановый период.</w:t>
      </w:r>
    </w:p>
    <w:p w:rsidR="00A42A16" w:rsidRPr="00A42A16" w:rsidRDefault="00A42A16" w:rsidP="00A42A16">
      <w:pPr>
        <w:tabs>
          <w:tab w:val="left" w:pos="1200"/>
          <w:tab w:val="center" w:pos="5088"/>
        </w:tabs>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2.В проекте решения о местном бюджете  также должны содержаться следующие показатели:</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w:t>
      </w:r>
      <w:r w:rsidRPr="00A42A16">
        <w:rPr>
          <w:rFonts w:ascii="Times New Roman" w:eastAsia="Times New Roman" w:hAnsi="Times New Roman" w:cs="Times New Roman"/>
          <w:lang w:eastAsia="ru-RU"/>
        </w:rPr>
        <w:lastRenderedPageBreak/>
        <w:t>(муниципальным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а также по разделам и подразделам классификации расходов бюджетов</w:t>
      </w:r>
      <w:proofErr w:type="gramEnd"/>
      <w:r w:rsidRPr="00A42A16">
        <w:rPr>
          <w:rFonts w:ascii="Times New Roman" w:eastAsia="Times New Roman" w:hAnsi="Times New Roman" w:cs="Times New Roman"/>
          <w:lang w:eastAsia="ru-RU"/>
        </w:rPr>
        <w:t xml:space="preserve"> в случаях, установленных настоящим положением;</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ведомственная структура расходов местного бюджета;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общий объем бюджетных ассигнований, направляемых на исполнение публичных нормативных обязательств;</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объем межбюджетных трансфертов, получаемых из других бюджетов и (или) предоставляемых другим бюджетам;</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источники финансирования дефицита бюджета;</w:t>
      </w:r>
    </w:p>
    <w:p w:rsidR="00A42A16" w:rsidRPr="00A42A16" w:rsidRDefault="00A42A16" w:rsidP="00A42A16">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w:t>
      </w:r>
      <w:proofErr w:type="gramStart"/>
      <w:r w:rsidRPr="00A42A16">
        <w:rPr>
          <w:rFonts w:ascii="Times New Roman" w:eastAsia="Times New Roman" w:hAnsi="Times New Roman" w:cs="Times New Roman"/>
          <w:lang w:eastAsia="ru-RU"/>
        </w:rPr>
        <w:t>указанием</w:t>
      </w:r>
      <w:proofErr w:type="gramEnd"/>
      <w:r w:rsidRPr="00A42A16">
        <w:rPr>
          <w:rFonts w:ascii="Times New Roman" w:eastAsia="Times New Roman" w:hAnsi="Times New Roman" w:cs="Times New Roman"/>
          <w:lang w:eastAsia="ru-RU"/>
        </w:rPr>
        <w:t xml:space="preserve"> в том числе верхнего предела долга по муниципальным гарантиям;</w:t>
      </w:r>
    </w:p>
    <w:p w:rsidR="00A42A16" w:rsidRPr="00A42A16" w:rsidRDefault="00A42A16" w:rsidP="00A42A16">
      <w:pPr>
        <w:tabs>
          <w:tab w:val="left" w:pos="1200"/>
          <w:tab w:val="center" w:pos="5088"/>
        </w:tabs>
        <w:autoSpaceDE w:val="0"/>
        <w:autoSpaceDN w:val="0"/>
        <w:adjustRightInd w:val="0"/>
        <w:spacing w:after="0" w:line="240" w:lineRule="auto"/>
        <w:ind w:firstLine="709"/>
        <w:jc w:val="both"/>
        <w:rPr>
          <w:rFonts w:ascii="Times New Roman" w:eastAsia="Times New Roman" w:hAnsi="Times New Roman" w:cs="Times New Roman"/>
        </w:rPr>
      </w:pPr>
      <w:r w:rsidRPr="00A42A16">
        <w:rPr>
          <w:rFonts w:ascii="Times New Roman" w:eastAsia="Times New Roman" w:hAnsi="Times New Roman" w:cs="Times New Roman"/>
        </w:rPr>
        <w:t>-иные показатели бюджета поселения, установленные Бюджетным кодексом Российской Федерации, настоящим Решением.</w:t>
      </w:r>
    </w:p>
    <w:p w:rsidR="00A42A16" w:rsidRPr="00A42A16" w:rsidRDefault="00A42A16" w:rsidP="00A42A16">
      <w:pPr>
        <w:tabs>
          <w:tab w:val="left" w:pos="1200"/>
          <w:tab w:val="center" w:pos="5088"/>
        </w:tabs>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3.Решением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Изменение параметров планового периода местного бюджета осуществляется в соответствии с решением Совета Новоюгинского сельского поселения.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72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540"/>
        <w:jc w:val="center"/>
        <w:rPr>
          <w:rFonts w:ascii="Times New Roman" w:eastAsia="Times New Roman" w:hAnsi="Times New Roman" w:cs="Times New Roman"/>
          <w:b/>
        </w:rPr>
      </w:pPr>
      <w:r w:rsidRPr="00A42A16">
        <w:rPr>
          <w:rFonts w:ascii="Times New Roman" w:eastAsia="Times New Roman" w:hAnsi="Times New Roman" w:cs="Times New Roman"/>
          <w:b/>
          <w:i/>
        </w:rPr>
        <w:t>Глава 4</w:t>
      </w:r>
      <w:r w:rsidRPr="00A42A16">
        <w:rPr>
          <w:rFonts w:ascii="Times New Roman" w:eastAsia="Times New Roman" w:hAnsi="Times New Roman" w:cs="Times New Roman"/>
          <w:b/>
        </w:rPr>
        <w:t xml:space="preserve">. РАССМОТРЕНИЕ И УТВЕРЖДЕНИЕ МЕСТНОГО БЮДЖЕТА </w:t>
      </w:r>
    </w:p>
    <w:p w:rsidR="00A42A16" w:rsidRPr="00A42A16" w:rsidRDefault="00A42A16" w:rsidP="00A42A16">
      <w:pPr>
        <w:autoSpaceDE w:val="0"/>
        <w:autoSpaceDN w:val="0"/>
        <w:adjustRightInd w:val="0"/>
        <w:spacing w:after="0" w:line="240" w:lineRule="auto"/>
        <w:ind w:firstLine="540"/>
        <w:jc w:val="center"/>
        <w:rPr>
          <w:rFonts w:ascii="Times New Roman" w:eastAsia="Times New Roman" w:hAnsi="Times New Roman" w:cs="Times New Roman"/>
        </w:rPr>
      </w:pPr>
    </w:p>
    <w:p w:rsidR="00A42A16" w:rsidRPr="00A42A16" w:rsidRDefault="00A42A16" w:rsidP="00A42A16">
      <w:pPr>
        <w:tabs>
          <w:tab w:val="left" w:pos="1200"/>
          <w:tab w:val="center" w:pos="5088"/>
        </w:tabs>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Статья 17.</w:t>
      </w:r>
      <w:r w:rsidRPr="00A42A16">
        <w:rPr>
          <w:rFonts w:ascii="Times New Roman" w:eastAsia="Times New Roman" w:hAnsi="Times New Roman" w:cs="Times New Roman"/>
          <w:b/>
          <w:u w:val="single"/>
        </w:rPr>
        <w:t xml:space="preserve"> Внесение проекта решения о местном бюджете  на рассмотрение в Совет Новоюгинского сельского поселения </w:t>
      </w:r>
    </w:p>
    <w:p w:rsidR="00A42A16" w:rsidRPr="00A42A16" w:rsidRDefault="00A42A16" w:rsidP="00A42A16">
      <w:pPr>
        <w:autoSpaceDE w:val="0"/>
        <w:autoSpaceDN w:val="0"/>
        <w:adjustRightInd w:val="0"/>
        <w:spacing w:after="0" w:line="240" w:lineRule="auto"/>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1.Проект решения о местном бюджете  вносится на рассмотрение в Совет Новоюгинского сельского поселения Главой Новоюгинского сельского поселения не позднее 15 ноября текущего финансового года.</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2.Одновременно с проектом решения о местном бюджете  в Совет Новоюгинского сельского поселения Каргасокского района Томской области представляются следующие документы и материалы:</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-основные </w:t>
      </w:r>
      <w:hyperlink r:id="rId6" w:history="1">
        <w:r w:rsidRPr="00A42A16">
          <w:rPr>
            <w:rFonts w:ascii="Times New Roman" w:eastAsia="Times New Roman" w:hAnsi="Times New Roman" w:cs="Times New Roman"/>
            <w:color w:val="0000FF"/>
            <w:lang w:eastAsia="ru-RU"/>
          </w:rPr>
          <w:t>направления</w:t>
        </w:r>
      </w:hyperlink>
      <w:r w:rsidRPr="00A42A16">
        <w:rPr>
          <w:rFonts w:ascii="Times New Roman" w:eastAsia="Times New Roman" w:hAnsi="Times New Roman" w:cs="Times New Roman"/>
          <w:lang w:eastAsia="ru-RU"/>
        </w:rPr>
        <w:t xml:space="preserve"> бюджетной политики и основные </w:t>
      </w:r>
      <w:hyperlink r:id="rId7" w:history="1">
        <w:r w:rsidRPr="00A42A16">
          <w:rPr>
            <w:rFonts w:ascii="Times New Roman" w:eastAsia="Times New Roman" w:hAnsi="Times New Roman" w:cs="Times New Roman"/>
            <w:color w:val="0000FF"/>
            <w:lang w:eastAsia="ru-RU"/>
          </w:rPr>
          <w:t>направления</w:t>
        </w:r>
      </w:hyperlink>
      <w:r w:rsidRPr="00A42A16">
        <w:rPr>
          <w:rFonts w:ascii="Times New Roman" w:eastAsia="Times New Roman" w:hAnsi="Times New Roman" w:cs="Times New Roman"/>
          <w:lang w:eastAsia="ru-RU"/>
        </w:rPr>
        <w:t xml:space="preserve"> налоговой политики;</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-предварительные итоги социально-экономического развития Новоюгинского сельского поселения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-прогноз социально-экономического развития Новоюгинского сельского поселения;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-прогноз основных характеристик (общий объем доходов, общий объем расходов, дефицита (профицита) местного бюджета) на очередной финансовый год и плановый период; </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-пояснительная записка к проекту бюджета муниципального образования «Новоюгинское сельское поселение»;</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-оценка ожидаемого исполнения бюджета муниципального образования «Новоюгинское сельское  поселение» на текущий финансовый год;</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 xml:space="preserve">- предложенные Советом Новоюгинского сельского поселения,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финансистом в отношении указанных </w:t>
      </w:r>
      <w:r w:rsidRPr="00A42A16">
        <w:rPr>
          <w:rFonts w:ascii="Times New Roman" w:eastAsia="Times New Roman" w:hAnsi="Times New Roman" w:cs="Times New Roman"/>
          <w:lang w:eastAsia="ru-RU"/>
        </w:rPr>
        <w:lastRenderedPageBreak/>
        <w:t>бюджетных смет;</w:t>
      </w:r>
      <w:proofErr w:type="gramEnd"/>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-реестры источников доходов бюджета муниципального образования  «Новоюгинское сельское поселение»;</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-иные документы и материалы.</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3.В случае утверждения  решением о местном бюджете распределения бюджетных ассигнований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В случае</w:t>
      </w:r>
      <w:proofErr w:type="gramStart"/>
      <w:r w:rsidRPr="00A42A16">
        <w:rPr>
          <w:rFonts w:ascii="Times New Roman" w:eastAsia="Times New Roman" w:hAnsi="Times New Roman" w:cs="Times New Roman"/>
          <w:lang w:eastAsia="ru-RU"/>
        </w:rPr>
        <w:t>,</w:t>
      </w:r>
      <w:proofErr w:type="gramEnd"/>
      <w:r w:rsidRPr="00A42A16">
        <w:rPr>
          <w:rFonts w:ascii="Times New Roman" w:eastAsia="Times New Roman" w:hAnsi="Times New Roman" w:cs="Times New Roman"/>
          <w:lang w:eastAsia="ru-RU"/>
        </w:rPr>
        <w:t xml:space="preserve">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4.В качестве приложений к проекту решения о  местном бюджете в Совет Новоюгинского сельского поселения  представляются: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-прогнозируемый общий объем доходов местного бюджета;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-источники финансирования дефицита  местного бюджета;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-распределение ассигнований  местного бюджета  по разделам, подразделам, целевым статьям и видам расходов в ведомственной структуре расходов;</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-объем межбюджетных трансфертов, получаемых из других бюджетов и предоставляемых другим бюджетам;</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-перечень объектов капитального ремонта муниципальной собственности, финансируемых из местного  бюджета;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-ведомственная структура расходов местного бюджета;</w:t>
      </w: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-перечень главных распорядителей средств  местного бюджета.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В случае несоответствия состава представленных документов и материалов требованиям пунктов 2,3 и 4 настоящей статьи  Председатель Совета Новоюгинского сельского поселения возвращает законопроект на доработку Главе </w:t>
      </w:r>
      <w:r w:rsidRPr="00A42A16">
        <w:rPr>
          <w:rFonts w:ascii="Times New Roman" w:eastAsia="Times New Roman" w:hAnsi="Times New Roman" w:cs="Times New Roman"/>
          <w:bCs/>
          <w:iCs/>
          <w:lang w:eastAsia="ru-RU"/>
        </w:rPr>
        <w:t>муниципального образования «Новоюгинское сельское поселение»</w:t>
      </w:r>
      <w:r w:rsidRPr="00A42A16">
        <w:rPr>
          <w:rFonts w:ascii="Times New Roman" w:eastAsia="Times New Roman" w:hAnsi="Times New Roman" w:cs="Times New Roman"/>
          <w:lang w:eastAsia="ru-RU"/>
        </w:rPr>
        <w:t>. Возвращенный проект должен быть доработан и внесен на Совет Новоюгинского сельского поселения  в течение 10 календарных дней с момента возвращения.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В случае если в очередном финансовом году и плановом периоде общий объем расходов недостаточен для финансового обеспечения установленных расходных обязательств муниципального образования «Новоюгинское сельское поселение», Глава Новоюгинского сельского поселения, вносит на Совет Новоюгинского сельского поселения проекты решений об изменении сроков  вступления в силу (приостановления действия) в очередном финансовом году и  плановом периоде отдельных положений нормативных правовых актов муниципального  образования «Новоюгинское</w:t>
      </w:r>
      <w:proofErr w:type="gramEnd"/>
      <w:r w:rsidRPr="00A42A16">
        <w:rPr>
          <w:rFonts w:ascii="Times New Roman" w:eastAsia="Times New Roman" w:hAnsi="Times New Roman" w:cs="Times New Roman"/>
          <w:lang w:eastAsia="ru-RU"/>
        </w:rPr>
        <w:t xml:space="preserve"> сельское поселение», не </w:t>
      </w:r>
      <w:proofErr w:type="gramStart"/>
      <w:r w:rsidRPr="00A42A16">
        <w:rPr>
          <w:rFonts w:ascii="Times New Roman" w:eastAsia="Times New Roman" w:hAnsi="Times New Roman" w:cs="Times New Roman"/>
          <w:lang w:eastAsia="ru-RU"/>
        </w:rPr>
        <w:t>обеспеченных</w:t>
      </w:r>
      <w:proofErr w:type="gramEnd"/>
      <w:r w:rsidRPr="00A42A16">
        <w:rPr>
          <w:rFonts w:ascii="Times New Roman" w:eastAsia="Times New Roman" w:hAnsi="Times New Roman" w:cs="Times New Roman"/>
          <w:lang w:eastAsia="ru-RU"/>
        </w:rPr>
        <w:t xml:space="preserve"> источниками  финансирования в очередном финансовом  году и  плановом периоде;</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5. Проект решения о   местном бюджете, вносимый на Совет Новоюгинского сельского поселения, подлежит официальному опубликованию. </w:t>
      </w:r>
    </w:p>
    <w:p w:rsidR="00A42A16" w:rsidRPr="00A42A16" w:rsidRDefault="00A42A16" w:rsidP="00A42A16">
      <w:pPr>
        <w:tabs>
          <w:tab w:val="left" w:pos="1200"/>
          <w:tab w:val="center" w:pos="5088"/>
        </w:tabs>
        <w:autoSpaceDE w:val="0"/>
        <w:autoSpaceDN w:val="0"/>
        <w:adjustRightInd w:val="0"/>
        <w:spacing w:after="0" w:line="240" w:lineRule="auto"/>
        <w:ind w:firstLine="540"/>
        <w:jc w:val="both"/>
        <w:rPr>
          <w:rFonts w:ascii="Times New Roman" w:eastAsia="Times New Roman" w:hAnsi="Times New Roman" w:cs="Times New Roman"/>
        </w:rPr>
      </w:pPr>
    </w:p>
    <w:p w:rsidR="00A42A16" w:rsidRPr="00A42A16" w:rsidRDefault="00A42A16" w:rsidP="00A42A16">
      <w:pPr>
        <w:tabs>
          <w:tab w:val="left" w:pos="1200"/>
          <w:tab w:val="center" w:pos="5088"/>
        </w:tabs>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Статья 18.</w:t>
      </w:r>
      <w:r w:rsidRPr="00A42A16">
        <w:rPr>
          <w:rFonts w:ascii="Times New Roman" w:eastAsia="Times New Roman" w:hAnsi="Times New Roman" w:cs="Times New Roman"/>
          <w:b/>
          <w:u w:val="single"/>
        </w:rPr>
        <w:t xml:space="preserve"> Публичные слушания по проекту местного  бюджета </w:t>
      </w:r>
    </w:p>
    <w:p w:rsidR="00A42A16" w:rsidRPr="00A42A16" w:rsidRDefault="00A42A16" w:rsidP="00A42A16">
      <w:pPr>
        <w:tabs>
          <w:tab w:val="left" w:pos="1200"/>
          <w:tab w:val="center" w:pos="5088"/>
        </w:tabs>
        <w:autoSpaceDE w:val="0"/>
        <w:autoSpaceDN w:val="0"/>
        <w:adjustRightInd w:val="0"/>
        <w:spacing w:after="0" w:line="240" w:lineRule="auto"/>
        <w:ind w:firstLine="540"/>
        <w:jc w:val="both"/>
        <w:rPr>
          <w:rFonts w:ascii="Times New Roman" w:eastAsia="Times New Roman" w:hAnsi="Times New Roman" w:cs="Times New Roman"/>
          <w:b/>
          <w:u w:val="single"/>
        </w:rPr>
      </w:pPr>
    </w:p>
    <w:p w:rsidR="00A42A16" w:rsidRPr="00A42A16" w:rsidRDefault="00A42A16" w:rsidP="00A42A16">
      <w:pPr>
        <w:tabs>
          <w:tab w:val="left" w:pos="1200"/>
          <w:tab w:val="center" w:pos="5088"/>
        </w:tabs>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По инициативе Администрации Новоюгинского сельского поселения по проекту решения о бюджете муниципального образования «Новоюгинское сельское поселение», представленного Главой Новоюгинского сельского поселения, проводятся публичные слушания в установленном порядке.</w:t>
      </w:r>
    </w:p>
    <w:p w:rsidR="00A42A16" w:rsidRPr="00A42A16" w:rsidRDefault="00A42A16" w:rsidP="00A42A16">
      <w:pPr>
        <w:autoSpaceDE w:val="0"/>
        <w:autoSpaceDN w:val="0"/>
        <w:adjustRightInd w:val="0"/>
        <w:spacing w:after="0" w:line="240" w:lineRule="auto"/>
        <w:ind w:firstLine="539"/>
        <w:jc w:val="both"/>
        <w:rPr>
          <w:rFonts w:ascii="Times New Roman" w:eastAsia="Times New Roman" w:hAnsi="Times New Roman" w:cs="Times New Roman"/>
        </w:rPr>
      </w:pPr>
    </w:p>
    <w:p w:rsidR="00A42A16" w:rsidRPr="00A42A16" w:rsidRDefault="00A42A16" w:rsidP="00A42A16">
      <w:pPr>
        <w:tabs>
          <w:tab w:val="left" w:pos="1200"/>
          <w:tab w:val="center" w:pos="5088"/>
        </w:tabs>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Статья 19.</w:t>
      </w:r>
      <w:r w:rsidRPr="00A42A16">
        <w:rPr>
          <w:rFonts w:ascii="Times New Roman" w:eastAsia="Times New Roman" w:hAnsi="Times New Roman" w:cs="Times New Roman"/>
          <w:b/>
          <w:u w:val="single"/>
        </w:rPr>
        <w:t xml:space="preserve"> Общие условия рассмотрения проекта решения о местном бюджете </w:t>
      </w:r>
    </w:p>
    <w:p w:rsidR="00A42A16" w:rsidRPr="00A42A16" w:rsidRDefault="00A42A16" w:rsidP="00A42A16">
      <w:pPr>
        <w:tabs>
          <w:tab w:val="left" w:pos="1200"/>
          <w:tab w:val="center" w:pos="5088"/>
        </w:tabs>
        <w:autoSpaceDE w:val="0"/>
        <w:autoSpaceDN w:val="0"/>
        <w:adjustRightInd w:val="0"/>
        <w:spacing w:after="0" w:line="240" w:lineRule="auto"/>
        <w:ind w:firstLine="539"/>
        <w:jc w:val="both"/>
        <w:rPr>
          <w:rFonts w:ascii="Times New Roman" w:eastAsia="Times New Roman" w:hAnsi="Times New Roman" w:cs="Times New Roman"/>
          <w:b/>
        </w:rPr>
      </w:pPr>
    </w:p>
    <w:p w:rsidR="00A42A16" w:rsidRPr="00A42A16" w:rsidRDefault="00A42A16" w:rsidP="00A42A16">
      <w:pPr>
        <w:tabs>
          <w:tab w:val="left" w:pos="1200"/>
          <w:tab w:val="center" w:pos="5088"/>
        </w:tabs>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1.Проект решения о местном бюджете  рассматривается поэтапно в двух чтениях в соответствии с Регламентом Совета Новоюгинского сельского поселения с учетом особенностей, установленных настоящим Решением.</w:t>
      </w:r>
    </w:p>
    <w:p w:rsidR="00A42A16" w:rsidRPr="00A42A16" w:rsidRDefault="00A42A16" w:rsidP="00A42A16">
      <w:pPr>
        <w:tabs>
          <w:tab w:val="left" w:pos="1200"/>
          <w:tab w:val="center" w:pos="5088"/>
        </w:tabs>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 xml:space="preserve">2.Предложения и поправки к проекту решения о местном бюджете  могут вноситься на Совет Новоюгинского сельского поселения в установленном порядке субъектами права законодательной инициативы, определенными Уставом Новоюгинского сельского поселения. </w:t>
      </w:r>
    </w:p>
    <w:p w:rsidR="00A42A16" w:rsidRPr="00A42A16" w:rsidRDefault="00A42A16" w:rsidP="00A42A16">
      <w:pPr>
        <w:tabs>
          <w:tab w:val="left" w:pos="1200"/>
          <w:tab w:val="center" w:pos="5088"/>
        </w:tabs>
        <w:autoSpaceDE w:val="0"/>
        <w:autoSpaceDN w:val="0"/>
        <w:adjustRightInd w:val="0"/>
        <w:spacing w:after="0" w:line="240" w:lineRule="auto"/>
        <w:ind w:firstLine="539"/>
        <w:jc w:val="both"/>
        <w:rPr>
          <w:rFonts w:ascii="Times New Roman" w:eastAsia="Times New Roman" w:hAnsi="Times New Roman" w:cs="Times New Roman"/>
        </w:rPr>
      </w:pPr>
    </w:p>
    <w:p w:rsidR="00A42A16" w:rsidRPr="00A42A16" w:rsidRDefault="00A42A16" w:rsidP="00A42A16">
      <w:pPr>
        <w:tabs>
          <w:tab w:val="left" w:pos="1200"/>
          <w:tab w:val="center" w:pos="5088"/>
        </w:tabs>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lastRenderedPageBreak/>
        <w:t>Статья 20.</w:t>
      </w:r>
      <w:r w:rsidRPr="00A42A16">
        <w:rPr>
          <w:rFonts w:ascii="Times New Roman" w:eastAsia="Times New Roman" w:hAnsi="Times New Roman" w:cs="Times New Roman"/>
          <w:b/>
          <w:u w:val="single"/>
        </w:rPr>
        <w:t xml:space="preserve"> Подготовка к рассмотрению Советом Новоюгинского  сельского поселения проекта решения о местном бюджете на очередной финансовый год и плановый период</w:t>
      </w:r>
    </w:p>
    <w:p w:rsidR="00A42A16" w:rsidRPr="00A42A16" w:rsidRDefault="00A42A16" w:rsidP="00A42A16">
      <w:pPr>
        <w:tabs>
          <w:tab w:val="left" w:pos="1200"/>
          <w:tab w:val="center" w:pos="5088"/>
        </w:tabs>
        <w:autoSpaceDE w:val="0"/>
        <w:autoSpaceDN w:val="0"/>
        <w:adjustRightInd w:val="0"/>
        <w:spacing w:after="0" w:line="240" w:lineRule="auto"/>
        <w:jc w:val="both"/>
        <w:rPr>
          <w:rFonts w:ascii="Times New Roman" w:eastAsia="Times New Roman" w:hAnsi="Times New Roman" w:cs="Times New Roman"/>
          <w:b/>
          <w:u w:val="single"/>
        </w:rPr>
      </w:pP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1.Проект решения о бюджете муниципального образования «Новоюгинское сельское поселение», внесенный с соблюдением требований настоящего Положения, в тот же день направляется Председателем Совета Новоюгинского сельского поселения в Орган внешнего муниципального финансового контроля Каргасокского района для подготовки заключения. </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2.Орган внешнего  муниципального финансового контроля Каргасокского района в течение 14 дней подготавливает заключение на проект бюджета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 Внесенный проект решения о бюджете муниципального образования «Новоюгинское сельское поселение» с заключением внешнего  Органа Муниципального финансового контроля Каргасокского района направляется депутатам Совета Новоюгинского сельского поселения.</w:t>
      </w:r>
      <w:r w:rsidRPr="00A42A16">
        <w:rPr>
          <w:rFonts w:ascii="Times New Roman" w:eastAsia="Times New Roman" w:hAnsi="Times New Roman" w:cs="Times New Roman"/>
          <w:lang w:eastAsia="ru-RU"/>
        </w:rPr>
        <w:tab/>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Совет Новоюгинского сельского поселения рассматривает в первом чтении проект решения о бюджете муниципального образования «</w:t>
      </w:r>
      <w:proofErr w:type="spellStart"/>
      <w:r w:rsidRPr="00A42A16">
        <w:rPr>
          <w:rFonts w:ascii="Times New Roman" w:eastAsia="Times New Roman" w:hAnsi="Times New Roman" w:cs="Times New Roman"/>
          <w:lang w:eastAsia="ru-RU"/>
        </w:rPr>
        <w:t>Новаоюгинское</w:t>
      </w:r>
      <w:proofErr w:type="spellEnd"/>
      <w:r w:rsidRPr="00A42A16">
        <w:rPr>
          <w:rFonts w:ascii="Times New Roman" w:eastAsia="Times New Roman" w:hAnsi="Times New Roman" w:cs="Times New Roman"/>
          <w:lang w:eastAsia="ru-RU"/>
        </w:rPr>
        <w:t xml:space="preserve"> сельское поселение» в срок не позднее недели со дня направления этого проекта решения депутатам Совета Новоюгинского сельского поселения.</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4.На очередном заседании Совета Новоюгинского сельского поселения,  после проведения первого чтения проект решения о местном бюджете  рассматривается Советом Новоюгинского сельского поселения  во втором чтении. Во втором чтении проект решения о  местном  бюджете  принимается окончательно.</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5.В случае возникновения несогласованных вопросов по проекту решения о   местном бюджете  решением Совета Новоюгинского сельского поселения может создаваться согласительная комиссия, в которую входит равное количество представителей Администрации Новоюгинского сельского поселения и Совета Новоюгинского сельского поселения. Согласительная комиссия рассматривает спорные вопросы в период между первым и вторым чтением проекта решения о местном бюджете. Решение по данным вопросам считается согласованным, если его поддержали обе стороны. По окончании работы согласительной комиссии Администрация Новоюгинского сельского поселения  вносит на рассмотрение Совета Новоюгинского сельского поселения  согласованные положения местного бюджета.</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6.Принятое Советом Новоюгинского сельского поселения решение о местном бюджете  на очередной финансовый год и плановый период направляется Главе Новоюгинского сельского поселения  для подписания и опубликования в порядке, установленном Уставом муниципального образования «Новоюгинское сельское поселение».</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p>
    <w:p w:rsidR="00A42A16" w:rsidRPr="00A42A16" w:rsidRDefault="00A42A16" w:rsidP="00A42A16">
      <w:pPr>
        <w:tabs>
          <w:tab w:val="left" w:pos="1200"/>
          <w:tab w:val="center" w:pos="5088"/>
        </w:tabs>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Статья 21.</w:t>
      </w:r>
      <w:r w:rsidRPr="00A42A16">
        <w:rPr>
          <w:rFonts w:ascii="Times New Roman" w:eastAsia="Times New Roman" w:hAnsi="Times New Roman" w:cs="Times New Roman"/>
          <w:b/>
          <w:u w:val="single"/>
        </w:rPr>
        <w:t xml:space="preserve"> Рассмотрение проекта решения о местном бюджете  на очередной финансовый год и плановый период в первом чтении</w:t>
      </w:r>
    </w:p>
    <w:p w:rsidR="00A42A16" w:rsidRPr="00A42A16" w:rsidRDefault="00A42A16" w:rsidP="00A42A16">
      <w:pPr>
        <w:tabs>
          <w:tab w:val="left" w:pos="1200"/>
          <w:tab w:val="center" w:pos="5088"/>
        </w:tabs>
        <w:autoSpaceDE w:val="0"/>
        <w:autoSpaceDN w:val="0"/>
        <w:adjustRightInd w:val="0"/>
        <w:spacing w:after="0" w:line="240" w:lineRule="auto"/>
        <w:ind w:firstLine="540"/>
        <w:jc w:val="both"/>
        <w:rPr>
          <w:rFonts w:ascii="Times New Roman" w:eastAsia="Times New Roman" w:hAnsi="Times New Roman" w:cs="Times New Roman"/>
          <w:b/>
        </w:rPr>
      </w:pPr>
    </w:p>
    <w:p w:rsidR="00A42A16" w:rsidRPr="00A42A16" w:rsidRDefault="00A42A16" w:rsidP="00A42A16">
      <w:pPr>
        <w:tabs>
          <w:tab w:val="left" w:pos="1200"/>
          <w:tab w:val="center" w:pos="5088"/>
        </w:tabs>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1.При рассмотрении проекта местного бюджета  в первом чтении обсуждаются прогноз социально-экономического развития муниципального образования «Новоюгинское сельское поселение», основные направления бюджетной и налоговой политики, основные характеристики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При рассмотрении проекта решения о местном бюджете на заседании Совета Новоюгинского сельского поселения заслушивается доклад Главы Новоюгинского сельского поселения, либо по его поручению представителя Администрации, заключение Органа вешнего Муниципального финансового контроля Каргасокского района и принимается решение о принятии или отклонении указанного проекта.</w:t>
      </w:r>
    </w:p>
    <w:p w:rsidR="00A42A16" w:rsidRPr="00A42A16" w:rsidRDefault="00A42A16" w:rsidP="00A42A16">
      <w:pPr>
        <w:tabs>
          <w:tab w:val="left" w:pos="1200"/>
          <w:tab w:val="center" w:pos="5088"/>
        </w:tabs>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2.Со дня принятия проекта решения о местном бюджете в первом чтении он считается принятым за основу и направляется в Администрацию Новоюгинского сельского поселения для подготовки его к рассмотрению во втором чтении.</w:t>
      </w:r>
    </w:p>
    <w:p w:rsidR="00A42A16" w:rsidRPr="00A42A16" w:rsidRDefault="00A42A16" w:rsidP="00A42A16">
      <w:pPr>
        <w:tabs>
          <w:tab w:val="left" w:pos="1200"/>
          <w:tab w:val="center" w:pos="5088"/>
        </w:tabs>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3.В случае отклонения проекта решения о местном бюджете Совет Новоюгинского  сельского поселения возвращает проект решения главе поселения  на доработку. Возвращенный проект решения должен быть доработан и внесен на Совет Новоюгинского сельского поселения на повторное рассмотрение в течение 10 рабочих дней.</w:t>
      </w:r>
    </w:p>
    <w:p w:rsidR="00A42A16" w:rsidRPr="00A42A16" w:rsidRDefault="00A42A16" w:rsidP="00A42A16">
      <w:pPr>
        <w:tabs>
          <w:tab w:val="left" w:pos="1200"/>
          <w:tab w:val="center" w:pos="5088"/>
        </w:tabs>
        <w:autoSpaceDE w:val="0"/>
        <w:autoSpaceDN w:val="0"/>
        <w:adjustRightInd w:val="0"/>
        <w:spacing w:after="0" w:line="240" w:lineRule="auto"/>
        <w:ind w:firstLine="540"/>
        <w:jc w:val="both"/>
        <w:rPr>
          <w:rFonts w:ascii="Times New Roman" w:eastAsia="Times New Roman" w:hAnsi="Times New Roman" w:cs="Times New Roman"/>
          <w:b/>
        </w:rPr>
      </w:pPr>
    </w:p>
    <w:p w:rsidR="00A42A16" w:rsidRPr="00A42A16" w:rsidRDefault="00A42A16" w:rsidP="00A42A16">
      <w:pPr>
        <w:tabs>
          <w:tab w:val="left" w:pos="1200"/>
          <w:tab w:val="center" w:pos="5088"/>
        </w:tabs>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22. </w:t>
      </w:r>
      <w:r w:rsidRPr="00A42A16">
        <w:rPr>
          <w:rFonts w:ascii="Times New Roman" w:eastAsia="Times New Roman" w:hAnsi="Times New Roman" w:cs="Times New Roman"/>
          <w:b/>
          <w:u w:val="single"/>
        </w:rPr>
        <w:t>Рассмотрение проекта решения о местном бюджете   на очередной финансовый год и плановый период  во втором чтении</w:t>
      </w:r>
    </w:p>
    <w:p w:rsidR="00A42A16" w:rsidRPr="00A42A16" w:rsidRDefault="00A42A16" w:rsidP="00A42A16">
      <w:pPr>
        <w:tabs>
          <w:tab w:val="left" w:pos="1200"/>
          <w:tab w:val="center" w:pos="5088"/>
        </w:tabs>
        <w:autoSpaceDE w:val="0"/>
        <w:autoSpaceDN w:val="0"/>
        <w:adjustRightInd w:val="0"/>
        <w:spacing w:after="0" w:line="240" w:lineRule="auto"/>
        <w:jc w:val="both"/>
        <w:rPr>
          <w:rFonts w:ascii="Times New Roman" w:eastAsia="Times New Roman" w:hAnsi="Times New Roman" w:cs="Times New Roman"/>
          <w:b/>
          <w:u w:val="single"/>
        </w:rPr>
      </w:pPr>
    </w:p>
    <w:p w:rsidR="00A42A16" w:rsidRPr="00A42A16" w:rsidRDefault="00A42A16" w:rsidP="00A42A16">
      <w:pPr>
        <w:tabs>
          <w:tab w:val="left" w:pos="1200"/>
          <w:tab w:val="center" w:pos="5088"/>
        </w:tabs>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1.Совет Новоюгинского сельского поселения рассматривает подготовленный (доработанный) проект решения о местном бюджете  во втором чтении и принимает решение об утверждении местного бюджета.</w:t>
      </w:r>
    </w:p>
    <w:p w:rsidR="00A42A16" w:rsidRPr="00A42A16" w:rsidRDefault="00A42A16" w:rsidP="00A42A16">
      <w:pPr>
        <w:tabs>
          <w:tab w:val="left" w:pos="1200"/>
          <w:tab w:val="center" w:pos="5088"/>
        </w:tabs>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2.При принятии решения о местном бюджете на очередной финансовый год и плановый период во втором чтении утверждается текст решения, приложения к нему.</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23.  </w:t>
      </w:r>
      <w:r w:rsidRPr="00A42A16">
        <w:rPr>
          <w:rFonts w:ascii="Times New Roman" w:eastAsia="Times New Roman" w:hAnsi="Times New Roman" w:cs="Times New Roman"/>
          <w:b/>
          <w:u w:val="single"/>
        </w:rPr>
        <w:t xml:space="preserve">Вступление в силу решения о местном  бюджете  </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b/>
        </w:rPr>
      </w:pP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Решение Совета Новоюгинского сельского поселения о местном бюджете  принимается на очередной финансовый год и плановый период и вступает в силу с 1 января очередного финансового года.</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jc w:val="both"/>
        <w:outlineLvl w:val="1"/>
        <w:rPr>
          <w:rFonts w:ascii="Times New Roman" w:eastAsia="Times New Roman" w:hAnsi="Times New Roman" w:cs="Times New Roman"/>
          <w:b/>
          <w:u w:val="single"/>
          <w:lang w:eastAsia="ru-RU"/>
        </w:rPr>
      </w:pPr>
      <w:r w:rsidRPr="00A42A16">
        <w:rPr>
          <w:rFonts w:ascii="Times New Roman" w:eastAsia="Times New Roman" w:hAnsi="Times New Roman" w:cs="Times New Roman"/>
          <w:b/>
          <w:lang w:eastAsia="ru-RU"/>
        </w:rPr>
        <w:t>Статья 24.</w:t>
      </w:r>
      <w:r w:rsidRPr="00A42A16">
        <w:rPr>
          <w:rFonts w:ascii="Times New Roman" w:eastAsia="Times New Roman" w:hAnsi="Times New Roman" w:cs="Times New Roman"/>
          <w:b/>
          <w:u w:val="single"/>
          <w:lang w:eastAsia="ru-RU"/>
        </w:rPr>
        <w:t xml:space="preserve"> Временное управление местным  бюджетом </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 Если решение о местном  бюджете  не вступило в силу с начала текущего финансового года: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Администрация Новоюгинского сельского поселения правомочна ежемесячно доводить до главных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 Если решение  о  местном бюджете  не вступило в силу через три месяца после начала финансового года, Администрация Новоюгинского сельского поселения организует исполнение местного бюджета  при соблюдении условий, определенных частью 1 настоящей статьи.</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При этом  Администрация Новоюгинского сельского поселения не имеет права: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-предоставлять бюджетные кредиты;</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-осуществлять заимствования в размере более одной восьмой объема заимствований предыдущего финансового года в расчете на квартал;</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-формировать резервные фонды.</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4. </w:t>
      </w:r>
      <w:proofErr w:type="gramStart"/>
      <w:r w:rsidRPr="00A42A16">
        <w:rPr>
          <w:rFonts w:ascii="Times New Roman" w:eastAsia="Times New Roman" w:hAnsi="Times New Roman" w:cs="Times New Roman"/>
          <w:lang w:eastAsia="ru-RU"/>
        </w:rPr>
        <w:t>Если решение о местном бюджете вступает в силу после начала текущего финансового года и исполнение местного  бюджета до дня вступления в силу указанного решения осуществляется в соответствии с частями 1-3 настоящей  статьи, в течение одного месяца со дня вступления в силу указанного решения Администрация Новоюгинского сельского поселения  представляет на рассмотрение и утверждение Совета Новоюгинского сельского поселения проект решения о внесении</w:t>
      </w:r>
      <w:proofErr w:type="gramEnd"/>
      <w:r w:rsidRPr="00A42A16">
        <w:rPr>
          <w:rFonts w:ascii="Times New Roman" w:eastAsia="Times New Roman" w:hAnsi="Times New Roman" w:cs="Times New Roman"/>
          <w:lang w:eastAsia="ru-RU"/>
        </w:rPr>
        <w:t xml:space="preserve"> изменений в решение о местном бюджете, уточняющего показатели бюджета с учетом исполнения  местного бюджета  за период временного управления местным бюджетом. Указанный проект решения рассматривается и утверждается Советом Новоюгинского сельского поселения в срок, не превышающий 15 дней со дня его представления.</w:t>
      </w: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ind w:firstLine="539"/>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b/>
        </w:rPr>
      </w:pPr>
      <w:r w:rsidRPr="00A42A16">
        <w:rPr>
          <w:rFonts w:ascii="Times New Roman" w:eastAsia="Times New Roman" w:hAnsi="Times New Roman" w:cs="Times New Roman"/>
          <w:b/>
          <w:i/>
        </w:rPr>
        <w:t>Глава 5</w:t>
      </w:r>
      <w:r w:rsidRPr="00A42A16">
        <w:rPr>
          <w:rFonts w:ascii="Times New Roman" w:eastAsia="Times New Roman" w:hAnsi="Times New Roman" w:cs="Times New Roman"/>
          <w:b/>
        </w:rPr>
        <w:t xml:space="preserve">.ВНЕСЕНИЕ ИЗМЕНЕНИЙ В РЕШЕНИЕ О МЕСТНОМ БЮДЖЕТЕ </w:t>
      </w:r>
    </w:p>
    <w:p w:rsidR="00A42A16" w:rsidRPr="00A42A16" w:rsidRDefault="00A42A16" w:rsidP="00A42A16">
      <w:pPr>
        <w:autoSpaceDE w:val="0"/>
        <w:autoSpaceDN w:val="0"/>
        <w:adjustRightInd w:val="0"/>
        <w:spacing w:after="0" w:line="240" w:lineRule="auto"/>
        <w:ind w:firstLine="540"/>
        <w:jc w:val="center"/>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25. </w:t>
      </w:r>
      <w:r w:rsidRPr="00A42A16">
        <w:rPr>
          <w:rFonts w:ascii="Times New Roman" w:eastAsia="Times New Roman" w:hAnsi="Times New Roman" w:cs="Times New Roman"/>
          <w:b/>
          <w:u w:val="single"/>
        </w:rPr>
        <w:t xml:space="preserve">Основания для внесения изменений в решение о местном бюджете </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b/>
          <w:u w:val="single"/>
        </w:rPr>
      </w:pP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lastRenderedPageBreak/>
        <w:t>1.В ходе исполнения местного бюджета поселения изменения в решение Совета поселения о бюджете вносятся в случаях:</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-если в процессе исполнения местного бюджета  происходит снижение поступлений доходов бюджета или поступлений из источников финансирования дефицита бюджета по сравнению с утвержденным решением о местном бюджете  более чем на 10 процентов;</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-необходимости направления дополнительных доходов, фактически полученных при исполнении местного бюджета  на иные цели, кроме уменьшения дефицита местного бюджета  и выплаты, сокращающие долговые  обязательства местного бюджета.</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2.Внесение изменений в решение о местном бюджете  может быть произведено только в пределах текущего финансового года путем принятия соответствующего решения Совета Новоюгинского сельского поселения.</w:t>
      </w:r>
    </w:p>
    <w:p w:rsidR="00A42A16" w:rsidRPr="00A42A16" w:rsidRDefault="00A42A16" w:rsidP="00A42A16">
      <w:pPr>
        <w:autoSpaceDE w:val="0"/>
        <w:autoSpaceDN w:val="0"/>
        <w:adjustRightInd w:val="0"/>
        <w:spacing w:after="0" w:line="240" w:lineRule="auto"/>
        <w:ind w:firstLine="539"/>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26. </w:t>
      </w:r>
      <w:r w:rsidRPr="00A42A16">
        <w:rPr>
          <w:rFonts w:ascii="Times New Roman" w:eastAsia="Times New Roman" w:hAnsi="Times New Roman" w:cs="Times New Roman"/>
          <w:b/>
          <w:u w:val="single"/>
        </w:rPr>
        <w:t xml:space="preserve">Разработка и внесение на рассмотрение в Совет Новоюгинского сельского  поселения проекта решения о  внесении изменений в решение о местном бюджете </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b/>
        </w:rPr>
      </w:pP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 xml:space="preserve">       1.Проект решения о внесении изменений в решение о местном бюджете  разрабатывает ведущий специалист  (финансист) Администрации Новоюгинского сельского поселения и представляет Главе Новоюгинского сельского поселения.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2.Проект решения о внесении изменений в решение о местном  бюджете  вносится на Совет  Новоюгинского сельского поселения не </w:t>
      </w:r>
      <w:proofErr w:type="gramStart"/>
      <w:r w:rsidRPr="00A42A16">
        <w:rPr>
          <w:rFonts w:ascii="Times New Roman" w:eastAsia="Times New Roman" w:hAnsi="Times New Roman" w:cs="Times New Roman"/>
          <w:lang w:eastAsia="ru-RU"/>
        </w:rPr>
        <w:t>позднее</w:t>
      </w:r>
      <w:proofErr w:type="gramEnd"/>
      <w:r w:rsidRPr="00A42A16">
        <w:rPr>
          <w:rFonts w:ascii="Times New Roman" w:eastAsia="Times New Roman" w:hAnsi="Times New Roman" w:cs="Times New Roman"/>
          <w:lang w:eastAsia="ru-RU"/>
        </w:rPr>
        <w:t xml:space="preserve"> чем за 7 календарных дней до очередного собрания Совета  с пояснительной запиской, в которой обосновывается необходимость вносимых изменений.</w:t>
      </w:r>
    </w:p>
    <w:p w:rsidR="00A42A16" w:rsidRPr="00A42A16" w:rsidRDefault="00A42A16" w:rsidP="00A42A16">
      <w:pPr>
        <w:autoSpaceDE w:val="0"/>
        <w:autoSpaceDN w:val="0"/>
        <w:adjustRightInd w:val="0"/>
        <w:spacing w:after="0" w:line="240" w:lineRule="auto"/>
        <w:ind w:firstLine="709"/>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ind w:firstLine="539"/>
        <w:jc w:val="center"/>
        <w:rPr>
          <w:rFonts w:ascii="Times New Roman" w:eastAsia="Times New Roman" w:hAnsi="Times New Roman" w:cs="Times New Roman"/>
          <w:b/>
        </w:rPr>
      </w:pPr>
      <w:r w:rsidRPr="00A42A16">
        <w:rPr>
          <w:rFonts w:ascii="Times New Roman" w:eastAsia="Times New Roman" w:hAnsi="Times New Roman" w:cs="Times New Roman"/>
          <w:b/>
          <w:i/>
        </w:rPr>
        <w:t>Глава 6</w:t>
      </w:r>
      <w:r w:rsidRPr="00A42A16">
        <w:rPr>
          <w:rFonts w:ascii="Times New Roman" w:eastAsia="Times New Roman" w:hAnsi="Times New Roman" w:cs="Times New Roman"/>
          <w:b/>
        </w:rPr>
        <w:t xml:space="preserve">. ИСПОЛНЕНИЕ МЕСТНОГО БЮДЖЕТА </w:t>
      </w:r>
    </w:p>
    <w:p w:rsidR="00A42A16" w:rsidRPr="00A42A16" w:rsidRDefault="00A42A16" w:rsidP="00A42A16">
      <w:pPr>
        <w:autoSpaceDE w:val="0"/>
        <w:autoSpaceDN w:val="0"/>
        <w:adjustRightInd w:val="0"/>
        <w:spacing w:after="0" w:line="240" w:lineRule="auto"/>
        <w:ind w:firstLine="539"/>
        <w:rPr>
          <w:rFonts w:ascii="Times New Roman" w:eastAsia="Times New Roman" w:hAnsi="Times New Roman" w:cs="Times New Roman"/>
          <w:b/>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27. </w:t>
      </w:r>
      <w:r w:rsidRPr="00A42A16">
        <w:rPr>
          <w:rFonts w:ascii="Times New Roman" w:eastAsia="Times New Roman" w:hAnsi="Times New Roman" w:cs="Times New Roman"/>
          <w:b/>
          <w:u w:val="single"/>
        </w:rPr>
        <w:t xml:space="preserve">Основы исполнения местного  бюджета </w:t>
      </w: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1. Организацию исполнения местного  бюджета  осуществляет на основе </w:t>
      </w:r>
      <w:hyperlink r:id="rId8" w:anchor="dst1203" w:history="1">
        <w:r w:rsidRPr="00A42A16">
          <w:rPr>
            <w:rFonts w:ascii="Times New Roman" w:eastAsia="Times New Roman" w:hAnsi="Times New Roman" w:cs="Times New Roman"/>
            <w:color w:val="0000FF"/>
            <w:u w:val="single"/>
            <w:lang w:eastAsia="ru-RU"/>
          </w:rPr>
          <w:t>единства кассы</w:t>
        </w:r>
      </w:hyperlink>
      <w:r w:rsidRPr="00A42A16">
        <w:rPr>
          <w:rFonts w:ascii="Times New Roman" w:eastAsia="Times New Roman" w:hAnsi="Times New Roman" w:cs="Times New Roman"/>
          <w:lang w:eastAsia="ru-RU"/>
        </w:rPr>
        <w:t xml:space="preserve"> и </w:t>
      </w:r>
      <w:hyperlink r:id="rId9" w:anchor="dst1198" w:history="1">
        <w:r w:rsidRPr="00A42A16">
          <w:rPr>
            <w:rFonts w:ascii="Times New Roman" w:eastAsia="Times New Roman" w:hAnsi="Times New Roman" w:cs="Times New Roman"/>
            <w:color w:val="0000FF"/>
            <w:u w:val="single"/>
            <w:lang w:eastAsia="ru-RU"/>
          </w:rPr>
          <w:t>подведомственности расходов</w:t>
        </w:r>
      </w:hyperlink>
      <w:r w:rsidRPr="00A42A16">
        <w:rPr>
          <w:rFonts w:ascii="Times New Roman" w:eastAsia="Times New Roman" w:hAnsi="Times New Roman" w:cs="Times New Roman"/>
          <w:lang w:eastAsia="ru-RU"/>
        </w:rPr>
        <w:t xml:space="preserve"> ведущий специалист  (финансист) администрации Новоюгинского сельского поселения.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 Казначейское обслуживание исполнения местного бюджета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Для казначейского обслуживания исполнения бюджета поселения в Управлении Федерального казначейства по Томской области (районном отделении) с учетом положений статьи 38.2 Бюджетного кодекса Российской Федерации открывается единый счет бюджета поселения, через который осуществляется все операции по исполнению бюджета.</w:t>
      </w: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28. </w:t>
      </w:r>
      <w:r w:rsidRPr="00A42A16">
        <w:rPr>
          <w:rFonts w:ascii="Times New Roman" w:eastAsia="Times New Roman" w:hAnsi="Times New Roman" w:cs="Times New Roman"/>
          <w:b/>
          <w:u w:val="single"/>
        </w:rPr>
        <w:t>Сводная бюджетная роспись</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b/>
          <w:u w:val="single"/>
        </w:rPr>
      </w:pP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1. </w:t>
      </w:r>
      <w:hyperlink r:id="rId10" w:history="1">
        <w:r w:rsidRPr="00A42A16">
          <w:rPr>
            <w:rFonts w:ascii="Times New Roman" w:eastAsia="Times New Roman" w:hAnsi="Times New Roman" w:cs="Times New Roman"/>
            <w:color w:val="0000FF"/>
            <w:lang w:eastAsia="ru-RU"/>
          </w:rPr>
          <w:t>Порядок</w:t>
        </w:r>
      </w:hyperlink>
      <w:r w:rsidRPr="00A42A16">
        <w:rPr>
          <w:rFonts w:ascii="Times New Roman" w:eastAsia="Times New Roman" w:hAnsi="Times New Roman" w:cs="Times New Roman"/>
          <w:lang w:eastAsia="ru-RU"/>
        </w:rPr>
        <w:t xml:space="preserve"> составления и ведения сводной бюджетной росписи устанавливается Администрацией Новоюгинского сельского поселения.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Утверждение сводной бюджетной росписи и внесение изменений в нее осуществляется Главой Новоюгинского сельского поселения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Утвержденные показатели сводной бюджетной росписи должны соответствовать  решению о бюджете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В случае принятия решения Совета Новоюгинского сельского поселения о внесении изменений в решение о местном бюджете  Глава Новоюгинского сельского поселения  утверждает соответствующие изменения в сводную бюджетную роспись.</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2.В сводную бюджетную роспись могут быть внесены изменения в соответствии с решениями Главы Новоюгинского сельского поселения без внесения изменений в решение о местном бюджете  в соответствии с пунктом 3 статьи 217 Бюджетного кодекса, а именно:</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w:t>
      </w:r>
      <w:proofErr w:type="gramStart"/>
      <w:r w:rsidRPr="00A42A16">
        <w:rPr>
          <w:rFonts w:ascii="Times New Roman" w:eastAsia="Times New Roman" w:hAnsi="Times New Roman" w:cs="Times New Roman"/>
          <w:lang w:eastAsia="ru-RU"/>
        </w:rPr>
        <w:t xml:space="preserve">2)  в случае изменения функций и полномочий главных распорядителей (распорядителей), </w:t>
      </w:r>
      <w:r w:rsidRPr="00A42A16">
        <w:rPr>
          <w:rFonts w:ascii="Times New Roman" w:eastAsia="Times New Roman" w:hAnsi="Times New Roman" w:cs="Times New Roman"/>
          <w:lang w:eastAsia="ru-RU"/>
        </w:rPr>
        <w:lastRenderedPageBreak/>
        <w:t>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частями 2 и 3 статьи 26 Федерального закона от 5 апреля 2013 года N 44-ФЗ "О контрактной системе в сфере закупок</w:t>
      </w:r>
      <w:proofErr w:type="gramEnd"/>
      <w:r w:rsidRPr="00A42A16">
        <w:rPr>
          <w:rFonts w:ascii="Times New Roman" w:eastAsia="Times New Roman" w:hAnsi="Times New Roman" w:cs="Times New Roman"/>
          <w:lang w:eastAsia="ru-RU"/>
        </w:rPr>
        <w:t xml:space="preserve">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пунктом 5 статьи 154 Бюджетного кодекса Российской Федерации;</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w:t>
      </w:r>
      <w:bookmarkStart w:id="2" w:name="P5324"/>
      <w:bookmarkEnd w:id="2"/>
      <w:r w:rsidRPr="00A42A16">
        <w:rPr>
          <w:rFonts w:ascii="Times New Roman" w:eastAsia="Times New Roman" w:hAnsi="Times New Roman" w:cs="Times New Roman"/>
          <w:lang w:eastAsia="ru-RU"/>
        </w:rPr>
        <w:t xml:space="preserve">  в случае исполнения судебных актов, предусматривающих обращение взыскания на средства местного бюджета и (или) предусматривающих перечисление этих сре</w:t>
      </w:r>
      <w:proofErr w:type="gramStart"/>
      <w:r w:rsidRPr="00A42A16">
        <w:rPr>
          <w:rFonts w:ascii="Times New Roman" w:eastAsia="Times New Roman" w:hAnsi="Times New Roman" w:cs="Times New Roman"/>
          <w:lang w:eastAsia="ru-RU"/>
        </w:rPr>
        <w:t>дств в сч</w:t>
      </w:r>
      <w:proofErr w:type="gramEnd"/>
      <w:r w:rsidRPr="00A42A16">
        <w:rPr>
          <w:rFonts w:ascii="Times New Roman" w:eastAsia="Times New Roman" w:hAnsi="Times New Roman" w:cs="Times New Roman"/>
          <w:lang w:eastAsia="ru-RU"/>
        </w:rPr>
        <w:t>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A42A16" w:rsidRPr="00A42A16" w:rsidRDefault="00A42A16" w:rsidP="00A42A16">
      <w:pPr>
        <w:spacing w:after="0" w:line="240" w:lineRule="auto"/>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4)в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5)в случае перераспределения бюджетных ассигнований, предоставляемых на конкурсной основе;</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6)в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42A16" w:rsidRPr="00A42A16" w:rsidRDefault="00A42A16" w:rsidP="00A42A16">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3" w:name="P5327"/>
      <w:bookmarkEnd w:id="3"/>
      <w:r w:rsidRPr="00A42A16">
        <w:rPr>
          <w:rFonts w:ascii="Times New Roman" w:eastAsia="Times New Roman" w:hAnsi="Times New Roman" w:cs="Times New Roman"/>
          <w:lang w:eastAsia="ru-RU"/>
        </w:rPr>
        <w:t xml:space="preserve">         7) 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rsidR="00A42A16" w:rsidRPr="00A42A16" w:rsidRDefault="00A42A16" w:rsidP="00A42A16">
      <w:pPr>
        <w:spacing w:after="0" w:line="240" w:lineRule="auto"/>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8)</w:t>
      </w:r>
      <w:bookmarkStart w:id="4" w:name="P5329"/>
      <w:bookmarkEnd w:id="4"/>
      <w:r w:rsidRPr="00A42A16">
        <w:rPr>
          <w:rFonts w:ascii="Times New Roman" w:eastAsia="Times New Roman" w:hAnsi="Times New Roman" w:cs="Times New Roman"/>
          <w:lang w:eastAsia="ru-RU"/>
        </w:rPr>
        <w:t xml:space="preserve"> в случае изменения типа (подведомственности) муниципальных учреждений и организационно-правовой формы муниципальных унитарных предприятий.</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Бюджетного кодекса Российской Федерации, в объеме, не превышающем остатка не использованных</w:t>
      </w:r>
      <w:proofErr w:type="gramEnd"/>
      <w:r w:rsidRPr="00A42A16">
        <w:rPr>
          <w:rFonts w:ascii="Times New Roman" w:eastAsia="Times New Roman" w:hAnsi="Times New Roman" w:cs="Times New Roman"/>
          <w:lang w:eastAsia="ru-RU"/>
        </w:rPr>
        <w:t xml:space="preserve"> на начало текущего финансового года бюджетных </w:t>
      </w:r>
      <w:proofErr w:type="gramStart"/>
      <w:r w:rsidRPr="00A42A16">
        <w:rPr>
          <w:rFonts w:ascii="Times New Roman" w:eastAsia="Times New Roman" w:hAnsi="Times New Roman" w:cs="Times New Roman"/>
          <w:lang w:eastAsia="ru-RU"/>
        </w:rPr>
        <w:t>ассигнований</w:t>
      </w:r>
      <w:proofErr w:type="gramEnd"/>
      <w:r w:rsidRPr="00A42A16">
        <w:rPr>
          <w:rFonts w:ascii="Times New Roman" w:eastAsia="Times New Roman" w:hAnsi="Times New Roman" w:cs="Times New Roman"/>
          <w:lang w:eastAsia="ru-RU"/>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 xml:space="preserve">10)в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w:t>
      </w:r>
      <w:hyperlink w:anchor="P2002" w:tooltip="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w:history="1">
        <w:r w:rsidRPr="00A42A16">
          <w:rPr>
            <w:rFonts w:ascii="Times New Roman" w:eastAsia="Times New Roman" w:hAnsi="Times New Roman" w:cs="Times New Roman"/>
            <w:color w:val="0000FF"/>
            <w:lang w:eastAsia="ru-RU"/>
          </w:rPr>
          <w:t>пункте 2 статьи 78.2</w:t>
        </w:r>
      </w:hyperlink>
      <w:r w:rsidRPr="00A42A16">
        <w:rPr>
          <w:rFonts w:ascii="Times New Roman" w:eastAsia="Times New Roman" w:hAnsi="Times New Roman" w:cs="Times New Roman"/>
          <w:lang w:eastAsia="ru-RU"/>
        </w:rPr>
        <w:t xml:space="preserve"> и </w:t>
      </w:r>
      <w:hyperlink w:anchor="P2042" w:tooltip="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w:history="1">
        <w:r w:rsidRPr="00A42A16">
          <w:rPr>
            <w:rFonts w:ascii="Times New Roman" w:eastAsia="Times New Roman" w:hAnsi="Times New Roman" w:cs="Times New Roman"/>
            <w:color w:val="0000FF"/>
            <w:lang w:eastAsia="ru-RU"/>
          </w:rPr>
          <w:t>пункте 2 статьи 79</w:t>
        </w:r>
      </w:hyperlink>
      <w:r w:rsidRPr="00A42A16">
        <w:rPr>
          <w:rFonts w:ascii="Times New Roman" w:eastAsia="Times New Roman" w:hAnsi="Times New Roman" w:cs="Times New Roman"/>
          <w:lang w:eastAsia="ru-RU"/>
        </w:rPr>
        <w:t xml:space="preserve"> бюджетного Кодекса, государственные</w:t>
      </w:r>
      <w:proofErr w:type="gramEnd"/>
      <w:r w:rsidRPr="00A42A16">
        <w:rPr>
          <w:rFonts w:ascii="Times New Roman" w:eastAsia="Times New Roman" w:hAnsi="Times New Roman" w:cs="Times New Roman"/>
          <w:lang w:eastAsia="ru-RU"/>
        </w:rPr>
        <w:t xml:space="preserve">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w:t>
      </w:r>
    </w:p>
    <w:p w:rsidR="00A42A16" w:rsidRPr="00A42A16" w:rsidRDefault="00A42A16" w:rsidP="00A42A16">
      <w:pPr>
        <w:autoSpaceDE w:val="0"/>
        <w:autoSpaceDN w:val="0"/>
        <w:adjustRightInd w:val="0"/>
        <w:spacing w:after="0" w:line="240" w:lineRule="auto"/>
        <w:ind w:firstLine="709"/>
        <w:contextualSpacing/>
        <w:jc w:val="both"/>
        <w:rPr>
          <w:rFonts w:ascii="Times New Roman" w:eastAsia="Calibri" w:hAnsi="Times New Roman" w:cs="Times New Roman"/>
        </w:rPr>
      </w:pPr>
      <w:r w:rsidRPr="00A42A16">
        <w:rPr>
          <w:rFonts w:ascii="Times New Roman" w:eastAsia="Calibri" w:hAnsi="Times New Roman" w:cs="Times New Roman"/>
        </w:rPr>
        <w:t xml:space="preserve">3. В соответствии с пунктом 8 статьи 217 бюджетного Кодекса на основании решений Главы Новоюгинского сельского поселения  могут предусматриваться  дополнительные основания </w:t>
      </w:r>
      <w:proofErr w:type="gramStart"/>
      <w:r w:rsidRPr="00A42A16">
        <w:rPr>
          <w:rFonts w:ascii="Times New Roman" w:eastAsia="Calibri" w:hAnsi="Times New Roman" w:cs="Times New Roman"/>
        </w:rPr>
        <w:t>для внесения изменений в сводную бюджетную роспись без внесения изменений в решение о местном бюджете</w:t>
      </w:r>
      <w:proofErr w:type="gramEnd"/>
      <w:r w:rsidRPr="00A42A16">
        <w:rPr>
          <w:rFonts w:ascii="Times New Roman" w:eastAsia="Calibri" w:hAnsi="Times New Roman" w:cs="Times New Roman"/>
        </w:rPr>
        <w:t>:</w:t>
      </w:r>
    </w:p>
    <w:p w:rsidR="00A42A16" w:rsidRPr="00A42A16" w:rsidRDefault="00A42A16" w:rsidP="00A42A16">
      <w:pPr>
        <w:autoSpaceDE w:val="0"/>
        <w:autoSpaceDN w:val="0"/>
        <w:adjustRightInd w:val="0"/>
        <w:spacing w:after="0" w:line="240" w:lineRule="auto"/>
        <w:ind w:firstLine="709"/>
        <w:contextualSpacing/>
        <w:jc w:val="both"/>
        <w:rPr>
          <w:rFonts w:ascii="Times New Roman" w:eastAsia="Calibri" w:hAnsi="Times New Roman" w:cs="Times New Roman"/>
        </w:rPr>
      </w:pPr>
      <w:r w:rsidRPr="00A42A16">
        <w:rPr>
          <w:rFonts w:ascii="Times New Roman" w:eastAsia="Calibri" w:hAnsi="Times New Roman" w:cs="Times New Roman"/>
        </w:rPr>
        <w:t xml:space="preserve">1)в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и подгруппами </w:t>
      </w:r>
      <w:proofErr w:type="gramStart"/>
      <w:r w:rsidRPr="00A42A16">
        <w:rPr>
          <w:rFonts w:ascii="Times New Roman" w:eastAsia="Calibri" w:hAnsi="Times New Roman" w:cs="Times New Roman"/>
        </w:rPr>
        <w:t>видов расходов классификации расходов бюджетов</w:t>
      </w:r>
      <w:proofErr w:type="gramEnd"/>
      <w:r w:rsidRPr="00A42A16">
        <w:rPr>
          <w:rFonts w:ascii="Times New Roman" w:eastAsia="Calibri" w:hAnsi="Times New Roman" w:cs="Times New Roman"/>
        </w:rPr>
        <w:t xml:space="preserve">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w:t>
      </w:r>
    </w:p>
    <w:p w:rsidR="00A42A16" w:rsidRPr="00A42A16" w:rsidRDefault="00A42A16" w:rsidP="00A42A16">
      <w:pPr>
        <w:autoSpaceDE w:val="0"/>
        <w:autoSpaceDN w:val="0"/>
        <w:adjustRightInd w:val="0"/>
        <w:spacing w:after="0" w:line="240" w:lineRule="auto"/>
        <w:ind w:firstLine="709"/>
        <w:contextualSpacing/>
        <w:jc w:val="both"/>
        <w:rPr>
          <w:rFonts w:ascii="Times New Roman" w:eastAsia="Calibri" w:hAnsi="Times New Roman" w:cs="Times New Roman"/>
        </w:rPr>
      </w:pPr>
      <w:r w:rsidRPr="00A42A16">
        <w:rPr>
          <w:rFonts w:ascii="Times New Roman" w:eastAsia="Calibri" w:hAnsi="Times New Roman" w:cs="Times New Roman"/>
        </w:rPr>
        <w:lastRenderedPageBreak/>
        <w:t xml:space="preserve">2)в случае перераспределения бюджетных ассигнований на сумму средств, необходимых для выполнения условий </w:t>
      </w:r>
      <w:proofErr w:type="spellStart"/>
      <w:r w:rsidRPr="00A42A16">
        <w:rPr>
          <w:rFonts w:ascii="Times New Roman" w:eastAsia="Calibri" w:hAnsi="Times New Roman" w:cs="Times New Roman"/>
        </w:rPr>
        <w:t>софинансирования</w:t>
      </w:r>
      <w:proofErr w:type="spellEnd"/>
      <w:r w:rsidRPr="00A42A16">
        <w:rPr>
          <w:rFonts w:ascii="Times New Roman" w:eastAsia="Calibri" w:hAnsi="Times New Roman" w:cs="Times New Roman"/>
        </w:rPr>
        <w:t>, установленных для получения межбюджетных трансфертов, предоставляемых  бюджету поселения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
    <w:p w:rsidR="00A42A16" w:rsidRPr="00A42A16" w:rsidRDefault="00A42A16" w:rsidP="00A42A16">
      <w:pPr>
        <w:autoSpaceDE w:val="0"/>
        <w:autoSpaceDN w:val="0"/>
        <w:adjustRightInd w:val="0"/>
        <w:spacing w:after="0" w:line="240" w:lineRule="auto"/>
        <w:ind w:firstLine="709"/>
        <w:contextualSpacing/>
        <w:jc w:val="both"/>
        <w:rPr>
          <w:rFonts w:ascii="Times New Roman" w:eastAsia="Calibri" w:hAnsi="Times New Roman" w:cs="Times New Roman"/>
        </w:rPr>
      </w:pPr>
      <w:r w:rsidRPr="00A42A16">
        <w:rPr>
          <w:rFonts w:ascii="Times New Roman" w:eastAsia="Calibri" w:hAnsi="Times New Roman" w:cs="Times New Roman"/>
        </w:rPr>
        <w:t xml:space="preserve">3)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w:t>
      </w:r>
      <w:proofErr w:type="gramStart"/>
      <w:r w:rsidRPr="00A42A16">
        <w:rPr>
          <w:rFonts w:ascii="Times New Roman" w:eastAsia="Calibri" w:hAnsi="Times New Roman" w:cs="Times New Roman"/>
        </w:rPr>
        <w:t>видов расходов классификации расходов бюджетов</w:t>
      </w:r>
      <w:proofErr w:type="gramEnd"/>
      <w:r w:rsidRPr="00A42A16">
        <w:rPr>
          <w:rFonts w:ascii="Times New Roman" w:eastAsia="Calibri" w:hAnsi="Times New Roman" w:cs="Times New Roman"/>
        </w:rPr>
        <w:t xml:space="preserve">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A42A16" w:rsidRPr="00A42A16" w:rsidRDefault="00A42A16" w:rsidP="00A42A16">
      <w:pPr>
        <w:autoSpaceDE w:val="0"/>
        <w:autoSpaceDN w:val="0"/>
        <w:adjustRightInd w:val="0"/>
        <w:spacing w:after="0" w:line="240" w:lineRule="auto"/>
        <w:ind w:firstLine="709"/>
        <w:contextualSpacing/>
        <w:jc w:val="both"/>
        <w:rPr>
          <w:rFonts w:ascii="Times New Roman" w:eastAsia="Calibri" w:hAnsi="Times New Roman" w:cs="Times New Roman"/>
        </w:rPr>
      </w:pPr>
      <w:r w:rsidRPr="00A42A16">
        <w:rPr>
          <w:rFonts w:ascii="Times New Roman" w:eastAsia="Calibri" w:hAnsi="Times New Roman" w:cs="Times New Roman"/>
        </w:rPr>
        <w:t>4)</w:t>
      </w:r>
      <w:r w:rsidRPr="00A42A16">
        <w:rPr>
          <w:rFonts w:ascii="Times New Roman" w:eastAsia="Calibri" w:hAnsi="Times New Roman" w:cs="Times New Roman"/>
        </w:rPr>
        <w:tab/>
        <w:t>в случае изменения порядка применения бюджетной классификации;</w:t>
      </w:r>
    </w:p>
    <w:p w:rsidR="00A42A16" w:rsidRPr="00A42A16" w:rsidRDefault="00A42A16" w:rsidP="00A42A16">
      <w:pPr>
        <w:autoSpaceDE w:val="0"/>
        <w:autoSpaceDN w:val="0"/>
        <w:adjustRightInd w:val="0"/>
        <w:spacing w:after="0" w:line="240" w:lineRule="auto"/>
        <w:ind w:firstLine="709"/>
        <w:contextualSpacing/>
        <w:jc w:val="both"/>
        <w:rPr>
          <w:rFonts w:ascii="Times New Roman" w:eastAsia="Calibri" w:hAnsi="Times New Roman" w:cs="Times New Roman"/>
        </w:rPr>
      </w:pPr>
      <w:proofErr w:type="gramStart"/>
      <w:r w:rsidRPr="00A42A16">
        <w:rPr>
          <w:rFonts w:ascii="Times New Roman" w:eastAsia="Calibri" w:hAnsi="Times New Roman" w:cs="Times New Roman"/>
        </w:rPr>
        <w:t>4.Внесение изменений в сводную бюджетную роспись по основаниям, установленным настоящей статьей, осуществляется в пределах объема бюджетных ассигнований, утвержденных решением о местном бюджете, за исключением оснований, установленных подпунктами седьмым и девятым части 2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местном бюджете.</w:t>
      </w:r>
      <w:proofErr w:type="gramEnd"/>
    </w:p>
    <w:p w:rsidR="00A42A16" w:rsidRPr="00A42A16" w:rsidRDefault="00A42A16" w:rsidP="00A42A16">
      <w:pPr>
        <w:autoSpaceDE w:val="0"/>
        <w:autoSpaceDN w:val="0"/>
        <w:adjustRightInd w:val="0"/>
        <w:spacing w:after="0" w:line="240" w:lineRule="auto"/>
        <w:ind w:firstLine="709"/>
        <w:contextualSpacing/>
        <w:jc w:val="both"/>
        <w:rPr>
          <w:rFonts w:ascii="Times New Roman" w:eastAsia="Calibri" w:hAnsi="Times New Roman" w:cs="Times New Roman"/>
        </w:rPr>
      </w:pPr>
      <w:r w:rsidRPr="00A42A16">
        <w:rPr>
          <w:rFonts w:ascii="Times New Roman" w:eastAsia="Calibri" w:hAnsi="Times New Roman" w:cs="Times New Roman"/>
        </w:rPr>
        <w:t xml:space="preserve">  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A42A16" w:rsidRPr="00A42A16" w:rsidRDefault="00A42A16" w:rsidP="00A42A16">
      <w:pPr>
        <w:autoSpaceDE w:val="0"/>
        <w:autoSpaceDN w:val="0"/>
        <w:adjustRightInd w:val="0"/>
        <w:spacing w:after="0" w:line="240" w:lineRule="auto"/>
        <w:ind w:firstLine="709"/>
        <w:contextualSpacing/>
        <w:jc w:val="both"/>
        <w:rPr>
          <w:rFonts w:ascii="Times New Roman" w:eastAsia="Calibri" w:hAnsi="Times New Roman" w:cs="Times New Roman"/>
        </w:rPr>
      </w:pPr>
      <w:r w:rsidRPr="00A42A16">
        <w:rPr>
          <w:rFonts w:ascii="Times New Roman" w:eastAsia="Calibri" w:hAnsi="Times New Roman" w:cs="Times New Roman"/>
        </w:rPr>
        <w:t xml:space="preserve"> </w:t>
      </w:r>
      <w:proofErr w:type="gramStart"/>
      <w:r w:rsidRPr="00A42A16">
        <w:rPr>
          <w:rFonts w:ascii="Times New Roman" w:eastAsia="Calibri" w:hAnsi="Times New Roman" w:cs="Times New Roman"/>
        </w:rPr>
        <w:t>5.Порядком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4826" w:history="1">
        <w:r w:rsidRPr="00A42A16">
          <w:rPr>
            <w:rFonts w:ascii="Times New Roman" w:eastAsia="Times New Roman" w:hAnsi="Times New Roman" w:cs="Times New Roman"/>
            <w:color w:val="0000FF"/>
            <w:lang w:eastAsia="ru-RU"/>
          </w:rPr>
          <w:t>статьями 190</w:t>
        </w:r>
      </w:hyperlink>
      <w:r w:rsidRPr="00A42A16">
        <w:rPr>
          <w:rFonts w:ascii="Times New Roman" w:eastAsia="Times New Roman" w:hAnsi="Times New Roman" w:cs="Times New Roman"/>
          <w:lang w:eastAsia="ru-RU"/>
        </w:rPr>
        <w:t xml:space="preserve"> и </w:t>
      </w:r>
      <w:hyperlink w:anchor="P4848" w:history="1">
        <w:r w:rsidRPr="00A42A16">
          <w:rPr>
            <w:rFonts w:ascii="Times New Roman" w:eastAsia="Times New Roman" w:hAnsi="Times New Roman" w:cs="Times New Roman"/>
            <w:color w:val="0000FF"/>
            <w:lang w:eastAsia="ru-RU"/>
          </w:rPr>
          <w:t>191</w:t>
        </w:r>
      </w:hyperlink>
      <w:r w:rsidRPr="00A42A16">
        <w:rPr>
          <w:rFonts w:ascii="Times New Roman" w:eastAsia="Times New Roman" w:hAnsi="Times New Roman" w:cs="Times New Roman"/>
          <w:lang w:eastAsia="ru-RU"/>
        </w:rPr>
        <w:t xml:space="preserve">  Бюджетного Кодекса Российской Федерации.</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A42A16" w:rsidRPr="00A42A16" w:rsidRDefault="00A42A16" w:rsidP="00A42A1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w:t>
      </w: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highlight w:val="green"/>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29. </w:t>
      </w:r>
      <w:r w:rsidRPr="00A42A16">
        <w:rPr>
          <w:rFonts w:ascii="Times New Roman" w:eastAsia="Times New Roman" w:hAnsi="Times New Roman" w:cs="Times New Roman"/>
          <w:b/>
          <w:u w:val="single"/>
        </w:rPr>
        <w:t>Бюджетная роспись</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b/>
          <w:highlight w:val="green"/>
        </w:rPr>
      </w:pP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 1.</w:t>
      </w:r>
      <w:hyperlink r:id="rId11" w:anchor="dst100034" w:history="1">
        <w:r w:rsidRPr="00A42A16">
          <w:rPr>
            <w:rFonts w:ascii="Times New Roman" w:eastAsia="Times New Roman" w:hAnsi="Times New Roman" w:cs="Times New Roman"/>
            <w:lang w:eastAsia="ru-RU"/>
          </w:rPr>
          <w:t>Порядок</w:t>
        </w:r>
      </w:hyperlink>
      <w:r w:rsidRPr="00A42A16">
        <w:rPr>
          <w:rFonts w:ascii="Times New Roman" w:eastAsia="Times New Roman" w:hAnsi="Times New Roman" w:cs="Times New Roman"/>
          <w:lang w:eastAsia="ru-RU"/>
        </w:rPr>
        <w:t xml:space="preserve"> составления и ведения бюджетных росписей главных распорядителей  бюджетных средств, включая внесение изменений в них, устанавливается Администрацией Новоюгинского сельского поселения. </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bookmarkStart w:id="5" w:name="dst2603"/>
      <w:bookmarkEnd w:id="5"/>
      <w:r w:rsidRPr="00A42A16">
        <w:rPr>
          <w:rFonts w:ascii="Times New Roman" w:eastAsia="Times New Roman" w:hAnsi="Times New Roman" w:cs="Times New Roman"/>
          <w:lang w:eastAsia="ru-RU"/>
        </w:rPr>
        <w:t>Бюджетные росписи главного распорядителя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bookmarkStart w:id="6" w:name="dst2604"/>
      <w:bookmarkEnd w:id="6"/>
      <w:r w:rsidRPr="00A42A16">
        <w:rPr>
          <w:rFonts w:ascii="Times New Roman" w:eastAsia="Times New Roman" w:hAnsi="Times New Roman" w:cs="Times New Roman"/>
          <w:lang w:eastAsia="ru-RU"/>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bookmarkStart w:id="7" w:name="dst2605"/>
      <w:bookmarkEnd w:id="7"/>
      <w:r w:rsidRPr="00A42A16">
        <w:rPr>
          <w:rFonts w:ascii="Times New Roman" w:eastAsia="Times New Roman" w:hAnsi="Times New Roman" w:cs="Times New Roman"/>
          <w:lang w:eastAsia="ru-RU"/>
        </w:rPr>
        <w:t xml:space="preserve"> 2.Утверждение бюджетной росписи и внесение изменений в нее осуществляются главным распорядителем  бюджетных средств. </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bookmarkStart w:id="8" w:name="dst4330"/>
      <w:bookmarkEnd w:id="8"/>
      <w:r w:rsidRPr="00A42A16">
        <w:rPr>
          <w:rFonts w:ascii="Times New Roman" w:eastAsia="Times New Roman" w:hAnsi="Times New Roman" w:cs="Times New Roman"/>
          <w:lang w:eastAsia="ru-RU"/>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w:t>
      </w:r>
      <w:r w:rsidRPr="00A42A16">
        <w:rPr>
          <w:rFonts w:ascii="Times New Roman" w:eastAsia="Times New Roman" w:hAnsi="Times New Roman" w:cs="Times New Roman"/>
          <w:lang w:eastAsia="ru-RU"/>
        </w:rPr>
        <w:lastRenderedPageBreak/>
        <w:t>начала очередного финансового года, за исключением случаев, предусмотренных статьей 24 настоящего Положения.</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bookmarkStart w:id="9" w:name="dst4331"/>
      <w:bookmarkEnd w:id="9"/>
      <w:r w:rsidRPr="00A42A16">
        <w:rPr>
          <w:rFonts w:ascii="Times New Roman" w:eastAsia="Times New Roman" w:hAnsi="Times New Roman" w:cs="Times New Roman"/>
          <w:lang w:eastAsia="ru-RU"/>
        </w:rPr>
        <w:t xml:space="preserve">3. 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 </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bookmarkStart w:id="10" w:name="dst2608"/>
      <w:bookmarkEnd w:id="10"/>
      <w:r w:rsidRPr="00A42A16">
        <w:rPr>
          <w:rFonts w:ascii="Times New Roman" w:eastAsia="Times New Roman" w:hAnsi="Times New Roman" w:cs="Times New Roman"/>
          <w:lang w:eastAsia="ru-RU"/>
        </w:rPr>
        <w:t>4. Изменение показателей, утвержденных бюджетной росписью по расходам главного распорядителя бюджетных сре</w:t>
      </w:r>
      <w:proofErr w:type="gramStart"/>
      <w:r w:rsidRPr="00A42A16">
        <w:rPr>
          <w:rFonts w:ascii="Times New Roman" w:eastAsia="Times New Roman" w:hAnsi="Times New Roman" w:cs="Times New Roman"/>
          <w:lang w:eastAsia="ru-RU"/>
        </w:rPr>
        <w:t>дств в с</w:t>
      </w:r>
      <w:proofErr w:type="gramEnd"/>
      <w:r w:rsidRPr="00A42A16">
        <w:rPr>
          <w:rFonts w:ascii="Times New Roman" w:eastAsia="Times New Roman" w:hAnsi="Times New Roman" w:cs="Times New Roman"/>
          <w:lang w:eastAsia="ru-RU"/>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bookmarkStart w:id="11" w:name="dst2609"/>
      <w:bookmarkEnd w:id="11"/>
      <w:r w:rsidRPr="00A42A16">
        <w:rPr>
          <w:rFonts w:ascii="Times New Roman" w:eastAsia="Times New Roman" w:hAnsi="Times New Roman" w:cs="Times New Roman"/>
          <w:lang w:eastAsia="ru-RU"/>
        </w:rPr>
        <w:t>Изменение показателей, утвержденных бюджетной росписью по расходам распорядителя бюджетных сре</w:t>
      </w:r>
      <w:proofErr w:type="gramStart"/>
      <w:r w:rsidRPr="00A42A16">
        <w:rPr>
          <w:rFonts w:ascii="Times New Roman" w:eastAsia="Times New Roman" w:hAnsi="Times New Roman" w:cs="Times New Roman"/>
          <w:lang w:eastAsia="ru-RU"/>
        </w:rPr>
        <w:t>дств в с</w:t>
      </w:r>
      <w:proofErr w:type="gramEnd"/>
      <w:r w:rsidRPr="00A42A16">
        <w:rPr>
          <w:rFonts w:ascii="Times New Roman" w:eastAsia="Times New Roman" w:hAnsi="Times New Roman" w:cs="Times New Roman"/>
          <w:lang w:eastAsia="ru-RU"/>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42A16" w:rsidRPr="00A42A16" w:rsidRDefault="00A42A16" w:rsidP="00A42A16">
      <w:pPr>
        <w:autoSpaceDE w:val="0"/>
        <w:autoSpaceDN w:val="0"/>
        <w:adjustRightInd w:val="0"/>
        <w:spacing w:after="0" w:line="240" w:lineRule="auto"/>
        <w:ind w:firstLine="709"/>
        <w:jc w:val="both"/>
        <w:outlineLvl w:val="1"/>
        <w:rPr>
          <w:rFonts w:ascii="Times New Roman" w:eastAsia="Times New Roman" w:hAnsi="Times New Roman" w:cs="Times New Roman"/>
          <w:b/>
          <w:bCs/>
          <w:lang w:eastAsia="ru-RU"/>
        </w:rPr>
      </w:pP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rPr>
      </w:pPr>
      <w:r w:rsidRPr="00A42A16">
        <w:rPr>
          <w:rFonts w:ascii="Times New Roman" w:eastAsia="Times New Roman" w:hAnsi="Times New Roman" w:cs="Times New Roman"/>
          <w:b/>
        </w:rPr>
        <w:t xml:space="preserve">Статья 30. </w:t>
      </w:r>
      <w:r w:rsidRPr="00A42A16">
        <w:rPr>
          <w:rFonts w:ascii="Times New Roman" w:eastAsia="Times New Roman" w:hAnsi="Times New Roman" w:cs="Times New Roman"/>
          <w:b/>
          <w:u w:val="single"/>
        </w:rPr>
        <w:t>Кассовый план</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b/>
        </w:rPr>
      </w:pP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1. .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2.Администрация Новоюгинского сельского поселения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3.Составление и ведение кассового плана осуществляются ведущим специалистом (финансистом) Администрации Новоюгинского сельского поселения</w:t>
      </w:r>
    </w:p>
    <w:p w:rsidR="00A42A16" w:rsidRPr="00A42A16" w:rsidRDefault="00A42A16" w:rsidP="00A42A16">
      <w:pPr>
        <w:spacing w:after="0" w:line="240" w:lineRule="auto"/>
        <w:rPr>
          <w:rFonts w:ascii="Times New Roman" w:eastAsia="Times New Roman" w:hAnsi="Times New Roman" w:cs="Times New Roman"/>
          <w:lang w:eastAsia="ru-RU"/>
        </w:rPr>
      </w:pPr>
    </w:p>
    <w:p w:rsidR="00A42A16" w:rsidRPr="00A42A16" w:rsidRDefault="00A42A16" w:rsidP="00A42A16">
      <w:pPr>
        <w:spacing w:after="0" w:line="240" w:lineRule="auto"/>
        <w:rPr>
          <w:rFonts w:ascii="Times New Roman" w:eastAsia="Times New Roman" w:hAnsi="Times New Roman" w:cs="Times New Roman"/>
          <w:b/>
          <w:lang w:eastAsia="ru-RU"/>
        </w:rPr>
      </w:pPr>
      <w:r w:rsidRPr="00A42A16">
        <w:rPr>
          <w:rFonts w:ascii="Times New Roman" w:eastAsia="Times New Roman" w:hAnsi="Times New Roman" w:cs="Times New Roman"/>
          <w:b/>
          <w:lang w:eastAsia="ru-RU"/>
        </w:rPr>
        <w:t xml:space="preserve">Статья 31. </w:t>
      </w:r>
      <w:r w:rsidRPr="00A42A16">
        <w:rPr>
          <w:rFonts w:ascii="Times New Roman" w:eastAsia="Times New Roman" w:hAnsi="Times New Roman" w:cs="Times New Roman"/>
          <w:b/>
          <w:u w:val="single"/>
          <w:lang w:eastAsia="ru-RU"/>
        </w:rPr>
        <w:t>Бюджетная смета</w:t>
      </w:r>
    </w:p>
    <w:p w:rsidR="00A42A16" w:rsidRPr="00A42A16" w:rsidRDefault="00A42A16" w:rsidP="00A42A16">
      <w:pPr>
        <w:spacing w:after="0" w:line="240" w:lineRule="auto"/>
        <w:rPr>
          <w:rFonts w:ascii="Times New Roman" w:eastAsia="Times New Roman" w:hAnsi="Times New Roman" w:cs="Times New Roman"/>
          <w:lang w:eastAsia="ru-RU"/>
        </w:rPr>
      </w:pP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A42A16" w:rsidRPr="00A42A16" w:rsidRDefault="00A42A16" w:rsidP="00A42A16">
      <w:pPr>
        <w:spacing w:after="0" w:line="240" w:lineRule="auto"/>
        <w:ind w:firstLine="547"/>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 xml:space="preserve">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 </w:t>
      </w:r>
      <w:proofErr w:type="gramEnd"/>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A42A16" w:rsidRPr="00A42A16" w:rsidRDefault="00A42A16" w:rsidP="00A42A16">
      <w:pPr>
        <w:spacing w:after="0" w:line="240" w:lineRule="auto"/>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32. </w:t>
      </w:r>
      <w:r w:rsidRPr="00A42A16">
        <w:rPr>
          <w:rFonts w:ascii="Times New Roman" w:eastAsia="Times New Roman" w:hAnsi="Times New Roman" w:cs="Times New Roman"/>
          <w:b/>
          <w:u w:val="single"/>
        </w:rPr>
        <w:t>Исполнение местного  бюджета  по доходам</w:t>
      </w: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rPr>
      </w:pP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1.Исполнение местного бюджета   по доходам предусматривает:</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принятыми в соответствии с положениями Бюджетного кодекса Российской Федерации, решением о местном  бюджете, с казначейского счета для осуществления и</w:t>
      </w:r>
      <w:proofErr w:type="gramEnd"/>
      <w:r w:rsidRPr="00A42A16">
        <w:rPr>
          <w:rFonts w:ascii="Times New Roman" w:eastAsia="Times New Roman" w:hAnsi="Times New Roman" w:cs="Times New Roman"/>
          <w:lang w:eastAsia="ru-RU"/>
        </w:rPr>
        <w:t xml:space="preserve"> отражения операций по учету и распределению поступлений и иных поступлений в местный бюджет;</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-зачет излишне уплаченных или излишне взысканных сумм в соответствии с законодательством Российской Федерации;</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-уточнение администратором доходов бюджета платежей в бюджеты бюджетной системы Российской Федерации;</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перечисление Управлением Федерального казначейства по Томской области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казначейский счет для осуществления и отражения операций по учету</w:t>
      </w:r>
      <w:proofErr w:type="gramEnd"/>
      <w:r w:rsidRPr="00A42A16">
        <w:rPr>
          <w:rFonts w:ascii="Times New Roman" w:eastAsia="Times New Roman" w:hAnsi="Times New Roman" w:cs="Times New Roman"/>
          <w:lang w:eastAsia="ru-RU"/>
        </w:rPr>
        <w:t xml:space="preserve"> и распределению поступлений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r w:rsidRPr="00A42A16">
        <w:rPr>
          <w:rFonts w:ascii="Times New Roman" w:eastAsia="Times New Roman" w:hAnsi="Times New Roman" w:cs="Times New Roman"/>
        </w:rPr>
        <w:t>.</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rPr>
      </w:pP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33. </w:t>
      </w:r>
      <w:r w:rsidRPr="00A42A16">
        <w:rPr>
          <w:rFonts w:ascii="Times New Roman" w:eastAsia="Times New Roman" w:hAnsi="Times New Roman" w:cs="Times New Roman"/>
          <w:b/>
          <w:u w:val="single"/>
        </w:rPr>
        <w:t>Исполнение местного бюджета  по расходам</w:t>
      </w: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rPr>
      </w:pP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1.Исполнение местного бюджета  по расходам осуществляется в порядке, установленном Администрацией Новоюгинского сельского поселения, с соблюдением требований Бюджетного кодекса Российской Федерации.</w:t>
      </w: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rPr>
      </w:pPr>
      <w:r w:rsidRPr="00A42A16">
        <w:rPr>
          <w:rFonts w:ascii="Times New Roman" w:eastAsia="Times New Roman" w:hAnsi="Times New Roman" w:cs="Times New Roman"/>
          <w:b/>
        </w:rPr>
        <w:t>Исполнение бюджета по расходам предусматривает:</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r w:rsidRPr="00A42A16">
        <w:rPr>
          <w:rFonts w:ascii="Times New Roman" w:eastAsia="Times New Roman" w:hAnsi="Times New Roman" w:cs="Times New Roman"/>
        </w:rPr>
        <w:t>- принятие и учет бюджетных и денежных бюджетных обязательств;</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r w:rsidRPr="00A42A16">
        <w:rPr>
          <w:rFonts w:ascii="Times New Roman" w:eastAsia="Times New Roman" w:hAnsi="Times New Roman" w:cs="Times New Roman"/>
        </w:rPr>
        <w:t>- подтверждение денежных обязательств;</w:t>
      </w:r>
    </w:p>
    <w:p w:rsidR="00A42A16" w:rsidRPr="00A42A16" w:rsidRDefault="00A42A16" w:rsidP="00A42A16">
      <w:pPr>
        <w:autoSpaceDE w:val="0"/>
        <w:autoSpaceDN w:val="0"/>
        <w:adjustRightInd w:val="0"/>
        <w:spacing w:after="0" w:line="240" w:lineRule="auto"/>
        <w:ind w:firstLine="708"/>
        <w:jc w:val="both"/>
        <w:rPr>
          <w:rFonts w:ascii="Times New Roman" w:eastAsia="Times New Roman" w:hAnsi="Times New Roman" w:cs="Times New Roman"/>
        </w:rPr>
      </w:pPr>
      <w:r w:rsidRPr="00A42A16">
        <w:rPr>
          <w:rFonts w:ascii="Times New Roman" w:eastAsia="Times New Roman" w:hAnsi="Times New Roman" w:cs="Times New Roman"/>
        </w:rPr>
        <w:t>- санкционирование оплаты денежных средств;</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rPr>
      </w:pPr>
      <w:r w:rsidRPr="00A42A16">
        <w:rPr>
          <w:rFonts w:ascii="Times New Roman" w:eastAsia="Times New Roman" w:hAnsi="Times New Roman" w:cs="Times New Roman"/>
        </w:rPr>
        <w:t>- подтверждение исполнения денежных обязательств.</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 xml:space="preserve">2.Получатель бюджетных средств принимает бюджетные обязательства в </w:t>
      </w:r>
      <w:proofErr w:type="gramStart"/>
      <w:r w:rsidRPr="00A42A16">
        <w:rPr>
          <w:rFonts w:ascii="Times New Roman" w:eastAsia="Times New Roman" w:hAnsi="Times New Roman" w:cs="Times New Roman"/>
        </w:rPr>
        <w:t>пределах</w:t>
      </w:r>
      <w:proofErr w:type="gramEnd"/>
      <w:r w:rsidRPr="00A42A16">
        <w:rPr>
          <w:rFonts w:ascii="Times New Roman" w:eastAsia="Times New Roman" w:hAnsi="Times New Roman" w:cs="Times New Roman"/>
        </w:rPr>
        <w:t xml:space="preserve"> доведенных до него в текущем финансовом году лимитов бюджетных обязательств.</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Получатель бюджетных сре</w:t>
      </w:r>
      <w:proofErr w:type="gramStart"/>
      <w:r w:rsidRPr="00A42A16">
        <w:rPr>
          <w:rFonts w:ascii="Times New Roman" w:eastAsia="Times New Roman" w:hAnsi="Times New Roman" w:cs="Times New Roman"/>
        </w:rPr>
        <w:t>дств пр</w:t>
      </w:r>
      <w:proofErr w:type="gramEnd"/>
      <w:r w:rsidRPr="00A42A16">
        <w:rPr>
          <w:rFonts w:ascii="Times New Roman" w:eastAsia="Times New Roman" w:hAnsi="Times New Roman" w:cs="Times New Roman"/>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решением, иным правовым актом, соглашением.</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Получатель бюджетных сре</w:t>
      </w:r>
      <w:proofErr w:type="gramStart"/>
      <w:r w:rsidRPr="00A42A16">
        <w:rPr>
          <w:rFonts w:ascii="Times New Roman" w:eastAsia="Times New Roman" w:hAnsi="Times New Roman" w:cs="Times New Roman"/>
          <w:lang w:eastAsia="ru-RU"/>
        </w:rPr>
        <w:t>дств пр</w:t>
      </w:r>
      <w:proofErr w:type="gramEnd"/>
      <w:r w:rsidRPr="00A42A16">
        <w:rPr>
          <w:rFonts w:ascii="Times New Roman" w:eastAsia="Times New Roman" w:hAnsi="Times New Roman" w:cs="Times New Roman"/>
          <w:lang w:eastAsia="ru-RU"/>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3 Получатель бюджетных средств подтверждает обязанность оплатить за счет средств местного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roofErr w:type="gramEnd"/>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lastRenderedPageBreak/>
        <w:t xml:space="preserve">4. При постановке на учет бюджетных и денежных обязательств, санкционировании оплаты денежных обязательств осуществляется  контроль </w:t>
      </w:r>
      <w:proofErr w:type="gramStart"/>
      <w:r w:rsidRPr="00A42A16">
        <w:rPr>
          <w:rFonts w:ascii="Times New Roman" w:eastAsia="Times New Roman" w:hAnsi="Times New Roman" w:cs="Times New Roman"/>
          <w:lang w:eastAsia="ru-RU"/>
        </w:rPr>
        <w:t>за</w:t>
      </w:r>
      <w:proofErr w:type="gramEnd"/>
      <w:r w:rsidRPr="00A42A16">
        <w:rPr>
          <w:rFonts w:ascii="Times New Roman" w:eastAsia="Times New Roman" w:hAnsi="Times New Roman" w:cs="Times New Roman"/>
          <w:lang w:eastAsia="ru-RU"/>
        </w:rPr>
        <w:t>:</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spellStart"/>
      <w:r w:rsidRPr="00A42A16">
        <w:rPr>
          <w:rFonts w:ascii="Times New Roman" w:eastAsia="Times New Roman" w:hAnsi="Times New Roman" w:cs="Times New Roman"/>
          <w:lang w:eastAsia="ru-RU"/>
        </w:rPr>
        <w:t>непревышением</w:t>
      </w:r>
      <w:proofErr w:type="spellEnd"/>
      <w:r w:rsidRPr="00A42A16">
        <w:rPr>
          <w:rFonts w:ascii="Times New Roman" w:eastAsia="Times New Roman" w:hAnsi="Times New Roman" w:cs="Times New Roman"/>
          <w:lang w:eastAsia="ru-RU"/>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соответствием информации о денежном обязательстве информации о поставленном на учет соответствующем бюджетном обязательстве;</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соответствием информации, указанной в распоряжении для оплаты денежного обязательства, информации о денежном обязательстве;</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наличием документов, подтверждающих возникновение денежного обязательства.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В порядке, предусмотренном пунктом 2 настоящей статьи, в дополнение к указанной в настоящем пункте информации может определяться иная информация, подлежащая контролю.</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В случае</w:t>
      </w:r>
      <w:proofErr w:type="gramStart"/>
      <w:r w:rsidRPr="00A42A16">
        <w:rPr>
          <w:rFonts w:ascii="Times New Roman" w:eastAsia="Times New Roman" w:hAnsi="Times New Roman" w:cs="Times New Roman"/>
          <w:lang w:eastAsia="ru-RU"/>
        </w:rPr>
        <w:t>,</w:t>
      </w:r>
      <w:proofErr w:type="gramEnd"/>
      <w:r w:rsidRPr="00A42A16">
        <w:rPr>
          <w:rFonts w:ascii="Times New Roman" w:eastAsia="Times New Roman" w:hAnsi="Times New Roman" w:cs="Times New Roman"/>
          <w:lang w:eastAsia="ru-RU"/>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5.Подтверждение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Исполнение местного бюджета  по расходам осуществляется с использованием лицевых счетов, открываемых для главных распорядителей  и получателей средств бюджета поселения. Лицевые счета открываются в  Управлении финансов. На лицевых счетах отражается объем средств местного бюджета, которыми располагает главный распорядитель либо получатель этих сре</w:t>
      </w:r>
      <w:proofErr w:type="gramStart"/>
      <w:r w:rsidRPr="00A42A16">
        <w:rPr>
          <w:rFonts w:ascii="Times New Roman" w:eastAsia="Times New Roman" w:hAnsi="Times New Roman" w:cs="Times New Roman"/>
        </w:rPr>
        <w:t>дств в пр</w:t>
      </w:r>
      <w:proofErr w:type="gramEnd"/>
      <w:r w:rsidRPr="00A42A16">
        <w:rPr>
          <w:rFonts w:ascii="Times New Roman" w:eastAsia="Times New Roman" w:hAnsi="Times New Roman" w:cs="Times New Roman"/>
        </w:rPr>
        <w:t>оцессе реализации процедур санкционирования и подтверждения исполнения денежных обязательств.</w:t>
      </w:r>
    </w:p>
    <w:p w:rsidR="00A42A16" w:rsidRPr="00A42A16" w:rsidRDefault="00A42A16" w:rsidP="00A42A16">
      <w:pPr>
        <w:autoSpaceDE w:val="0"/>
        <w:autoSpaceDN w:val="0"/>
        <w:adjustRightInd w:val="0"/>
        <w:spacing w:after="0" w:line="240" w:lineRule="auto"/>
        <w:jc w:val="both"/>
        <w:rPr>
          <w:rFonts w:ascii="Times New Roman" w:eastAsia="Times New Roman" w:hAnsi="Times New Roman" w:cs="Times New Roman"/>
          <w:b/>
          <w:u w:val="single"/>
        </w:rPr>
      </w:pPr>
      <w:r w:rsidRPr="00A42A16">
        <w:rPr>
          <w:rFonts w:ascii="Times New Roman" w:eastAsia="Times New Roman" w:hAnsi="Times New Roman" w:cs="Times New Roman"/>
          <w:b/>
        </w:rPr>
        <w:t xml:space="preserve">Статья 34. </w:t>
      </w:r>
      <w:r w:rsidRPr="00A42A16">
        <w:rPr>
          <w:rFonts w:ascii="Times New Roman" w:eastAsia="Times New Roman" w:hAnsi="Times New Roman" w:cs="Times New Roman"/>
          <w:b/>
          <w:u w:val="single"/>
        </w:rPr>
        <w:t>Завершение текущего финансового года</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1.Операции по исполнению местного бюджета  завершаются 31 декабря.</w:t>
      </w: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Подтверждение денежных обязательств должно быть завершено Администрацией Новоюгинского сельского поселения 28 декабря.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Операции по счетам, используемым для исполнения местного бюджета  завершаемого года, подлежат прекращению в 24 часа 31 декабря.</w:t>
      </w: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3.Не использованные получателями бюджетных средств остатки бюджетных средств, находящиеся не на едином счете бюджета муниципального образования «Новоюгинское сельское поселение», не позднее двух последних рабочих дней текущего финансового года подлежат перечислению получателями бюджетных средств на единый счет бюджета поселения.</w:t>
      </w: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После завершения операций по принятым бюджетным обязательствам завершившегося года остаток средств на счете бюджета поселения подлежит учету в качестве остатка средств на начало очередного финансового года.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lastRenderedPageBreak/>
        <w:t xml:space="preserve">4. </w:t>
      </w:r>
      <w:proofErr w:type="gramStart"/>
      <w:r w:rsidRPr="00A42A16">
        <w:rPr>
          <w:rFonts w:ascii="Times New Roman" w:eastAsia="Times New Roman" w:hAnsi="Times New Roman" w:cs="Times New Roman"/>
          <w:lang w:eastAsia="ru-RU"/>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roofErr w:type="gramEnd"/>
      <w:r w:rsidRPr="00A42A16">
        <w:rPr>
          <w:rFonts w:ascii="Times New Roman" w:eastAsia="Times New Roman" w:hAnsi="Times New Roman" w:cs="Times New Roman"/>
          <w:lang w:eastAsia="ru-RU"/>
        </w:rPr>
        <w:t xml:space="preserve">. </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Принятие главным администратором средств местного бюджета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w:t>
      </w:r>
      <w:proofErr w:type="gramEnd"/>
      <w:r w:rsidRPr="00A42A16">
        <w:rPr>
          <w:rFonts w:ascii="Times New Roman" w:eastAsia="Times New Roman" w:hAnsi="Times New Roman" w:cs="Times New Roman"/>
          <w:lang w:eastAsia="ru-RU"/>
        </w:rPr>
        <w:t xml:space="preserve"> </w:t>
      </w:r>
      <w:proofErr w:type="gramStart"/>
      <w:r w:rsidRPr="00A42A16">
        <w:rPr>
          <w:rFonts w:ascii="Times New Roman" w:eastAsia="Times New Roman" w:hAnsi="Times New Roman" w:cs="Times New Roman"/>
          <w:lang w:eastAsia="ru-RU"/>
        </w:rPr>
        <w:t>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местного бюджета.</w:t>
      </w:r>
      <w:proofErr w:type="gramEnd"/>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текущем финансовом году, согласованным с соответствующим финансовым органом, средства в объеме, не превышающем остатка указанных межбюджетных</w:t>
      </w:r>
      <w:proofErr w:type="gramEnd"/>
      <w:r w:rsidRPr="00A42A16">
        <w:rPr>
          <w:rFonts w:ascii="Times New Roman" w:eastAsia="Times New Roman" w:hAnsi="Times New Roman" w:cs="Times New Roman"/>
          <w:lang w:eastAsia="ru-RU"/>
        </w:rPr>
        <w:t xml:space="preserve">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Порядок принятия решений, предусмотренных абзацем третьим настоящего пункта, устанавливается муниципальным правовым актом администрации Новоюгинского сельского поселения, регулирующим порядок возврата межбюджетных трансфертов из местного бюджета.</w:t>
      </w: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В случае если неиспользованный остаток межбюджетных трансфертов, подлежащий возврату,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Управлением Финансов АКР с соблюдением общих требований, установленных Министерством финансов Российской Федерации.</w:t>
      </w: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Администрация Новоюгинского сельского поселения устанавливает порядок обеспечения получателей бюджетных сре</w:t>
      </w:r>
      <w:proofErr w:type="gramStart"/>
      <w:r w:rsidRPr="00A42A16">
        <w:rPr>
          <w:rFonts w:ascii="Times New Roman" w:eastAsia="Times New Roman" w:hAnsi="Times New Roman" w:cs="Times New Roman"/>
          <w:lang w:eastAsia="ru-RU"/>
        </w:rPr>
        <w:t>дств пр</w:t>
      </w:r>
      <w:proofErr w:type="gramEnd"/>
      <w:r w:rsidRPr="00A42A16">
        <w:rPr>
          <w:rFonts w:ascii="Times New Roman" w:eastAsia="Times New Roman" w:hAnsi="Times New Roman" w:cs="Times New Roman"/>
          <w:lang w:eastAsia="ru-RU"/>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2A16" w:rsidRPr="00A42A16" w:rsidRDefault="00A42A16" w:rsidP="00A42A16">
      <w:pPr>
        <w:spacing w:after="0" w:line="240" w:lineRule="auto"/>
        <w:jc w:val="center"/>
        <w:rPr>
          <w:rFonts w:ascii="Times New Roman" w:eastAsia="Times New Roman" w:hAnsi="Times New Roman" w:cs="Times New Roman"/>
          <w:b/>
          <w:lang w:eastAsia="ru-RU"/>
        </w:rPr>
      </w:pPr>
      <w:r w:rsidRPr="00A42A16">
        <w:rPr>
          <w:rFonts w:ascii="Times New Roman" w:eastAsia="Times New Roman" w:hAnsi="Times New Roman" w:cs="Times New Roman"/>
          <w:b/>
          <w:i/>
          <w:lang w:eastAsia="ru-RU"/>
        </w:rPr>
        <w:t xml:space="preserve">Глава 7. </w:t>
      </w:r>
      <w:r w:rsidRPr="00A42A16">
        <w:rPr>
          <w:rFonts w:ascii="Times New Roman" w:eastAsia="Times New Roman" w:hAnsi="Times New Roman" w:cs="Times New Roman"/>
          <w:b/>
          <w:lang w:eastAsia="ru-RU"/>
        </w:rPr>
        <w:t xml:space="preserve"> </w:t>
      </w:r>
      <w:proofErr w:type="gramStart"/>
      <w:r w:rsidRPr="00A42A16">
        <w:rPr>
          <w:rFonts w:ascii="Times New Roman" w:eastAsia="Times New Roman" w:hAnsi="Times New Roman" w:cs="Times New Roman"/>
          <w:b/>
          <w:u w:val="single"/>
          <w:lang w:eastAsia="ru-RU"/>
        </w:rPr>
        <w:t>КОНТРОЛЬ ЗА</w:t>
      </w:r>
      <w:proofErr w:type="gramEnd"/>
      <w:r w:rsidRPr="00A42A16">
        <w:rPr>
          <w:rFonts w:ascii="Times New Roman" w:eastAsia="Times New Roman" w:hAnsi="Times New Roman" w:cs="Times New Roman"/>
          <w:b/>
          <w:u w:val="single"/>
          <w:lang w:eastAsia="ru-RU"/>
        </w:rPr>
        <w:t xml:space="preserve"> ИСПОЛНЕНИЕМ  МЕСТНОГО БЮДЖЕТА </w:t>
      </w:r>
    </w:p>
    <w:p w:rsidR="00A42A16" w:rsidRPr="00A42A16" w:rsidRDefault="00A42A16" w:rsidP="00A42A16">
      <w:pPr>
        <w:spacing w:after="0" w:line="240" w:lineRule="auto"/>
        <w:jc w:val="center"/>
        <w:rPr>
          <w:rFonts w:ascii="Times New Roman" w:eastAsia="Times New Roman" w:hAnsi="Times New Roman" w:cs="Times New Roman"/>
          <w:b/>
          <w:lang w:eastAsia="ru-RU"/>
        </w:rPr>
      </w:pPr>
    </w:p>
    <w:p w:rsidR="00A42A16" w:rsidRPr="00A42A16" w:rsidRDefault="00A42A16" w:rsidP="00A42A16">
      <w:pPr>
        <w:autoSpaceDE w:val="0"/>
        <w:autoSpaceDN w:val="0"/>
        <w:adjustRightInd w:val="0"/>
        <w:spacing w:after="0" w:line="240" w:lineRule="auto"/>
        <w:jc w:val="both"/>
        <w:outlineLvl w:val="1"/>
        <w:rPr>
          <w:rFonts w:ascii="Times New Roman" w:eastAsia="Times New Roman" w:hAnsi="Times New Roman" w:cs="Times New Roman"/>
          <w:b/>
          <w:u w:val="single"/>
          <w:lang w:eastAsia="ru-RU"/>
        </w:rPr>
      </w:pPr>
      <w:r w:rsidRPr="00A42A16">
        <w:rPr>
          <w:rFonts w:ascii="Times New Roman" w:eastAsia="Times New Roman" w:hAnsi="Times New Roman" w:cs="Times New Roman"/>
          <w:b/>
          <w:lang w:eastAsia="ru-RU"/>
        </w:rPr>
        <w:t xml:space="preserve">Статья 35. </w:t>
      </w:r>
      <w:proofErr w:type="gramStart"/>
      <w:r w:rsidRPr="00A42A16">
        <w:rPr>
          <w:rFonts w:ascii="Times New Roman" w:eastAsia="Times New Roman" w:hAnsi="Times New Roman" w:cs="Times New Roman"/>
          <w:b/>
          <w:u w:val="single"/>
          <w:lang w:eastAsia="ru-RU"/>
        </w:rPr>
        <w:t>Контроль за</w:t>
      </w:r>
      <w:proofErr w:type="gramEnd"/>
      <w:r w:rsidRPr="00A42A16">
        <w:rPr>
          <w:rFonts w:ascii="Times New Roman" w:eastAsia="Times New Roman" w:hAnsi="Times New Roman" w:cs="Times New Roman"/>
          <w:b/>
          <w:u w:val="single"/>
          <w:lang w:eastAsia="ru-RU"/>
        </w:rPr>
        <w:t xml:space="preserve"> исполнением местного бюджета, осуществляемый Советом Новоюгинского сельского поселения</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1.Совет Новоюгинского сельского поселения рассматривает:</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1)отчет об исполнении  местного бюджета  за отчетный финансовый год;</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2)отчеты об исполнении местного бюджета  за первый квартал, полугодие и девять месяцев текущего финансового года, утвержденные Главой Новоюгинского сельского поселения и направленные Главой Новоюгинского сельского поселения в соответствии с настоящим Положением на Совет Новоюгинского сельского поселения.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 В целях осуществления контрольных полномочий Совет Новоюгинского сельского</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поселения вправе: </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1)рассмотреть любой отдельный вопрос исполнения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2)запрашивать и получать у Администрации   необходимую информацию, связанную с исполнением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3)поручать проведение проверок исполнения местного бюджета, использования бюджетных сре</w:t>
      </w:r>
      <w:proofErr w:type="gramStart"/>
      <w:r w:rsidRPr="00A42A16">
        <w:rPr>
          <w:rFonts w:ascii="Times New Roman" w:eastAsia="Times New Roman" w:hAnsi="Times New Roman" w:cs="Times New Roman"/>
          <w:lang w:eastAsia="ru-RU"/>
        </w:rPr>
        <w:t>дств гл</w:t>
      </w:r>
      <w:proofErr w:type="gramEnd"/>
      <w:r w:rsidRPr="00A42A16">
        <w:rPr>
          <w:rFonts w:ascii="Times New Roman" w:eastAsia="Times New Roman" w:hAnsi="Times New Roman" w:cs="Times New Roman"/>
          <w:lang w:eastAsia="ru-RU"/>
        </w:rPr>
        <w:t xml:space="preserve">авными распорядителями и получателями бюджетных средств Органу  </w:t>
      </w:r>
      <w:r w:rsidRPr="00A42A16">
        <w:rPr>
          <w:rFonts w:ascii="Times New Roman" w:eastAsia="Times New Roman" w:hAnsi="Times New Roman" w:cs="Times New Roman"/>
          <w:lang w:eastAsia="ru-RU"/>
        </w:rPr>
        <w:lastRenderedPageBreak/>
        <w:t>внешнего муниципального финансового контроля, получать у него заключения по вопросам исполнения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4)осуществлять иные права в соответствии с федеральным, областным законодательством, нормативными правовыми актами Администрации Новоюгинского сельского поселения, настоящим Положением.</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2A16" w:rsidRPr="00A42A16" w:rsidRDefault="00A42A16" w:rsidP="00A42A1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u w:val="single"/>
          <w:lang w:eastAsia="ru-RU"/>
        </w:rPr>
      </w:pPr>
      <w:r w:rsidRPr="00A42A16">
        <w:rPr>
          <w:rFonts w:ascii="Times New Roman" w:eastAsia="Times New Roman" w:hAnsi="Times New Roman" w:cs="Times New Roman"/>
          <w:b/>
          <w:lang w:eastAsia="ru-RU"/>
        </w:rPr>
        <w:t>Статья 36.</w:t>
      </w:r>
      <w:r w:rsidRPr="00A42A16">
        <w:rPr>
          <w:rFonts w:ascii="Times New Roman" w:eastAsia="Times New Roman" w:hAnsi="Times New Roman" w:cs="Times New Roman"/>
          <w:b/>
          <w:u w:val="single"/>
          <w:lang w:eastAsia="ru-RU"/>
        </w:rPr>
        <w:t xml:space="preserve"> Полномочия Администрации Новоюгинского сельского поселения по осуществлению внутреннего муниципального финансового контроля.</w:t>
      </w:r>
    </w:p>
    <w:p w:rsidR="00A42A16" w:rsidRPr="00A42A16" w:rsidRDefault="00A42A16" w:rsidP="00A42A16">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u w:val="single"/>
          <w:lang w:eastAsia="ru-RU"/>
        </w:rPr>
      </w:pP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1. Полномочиями Администрации </w:t>
      </w:r>
      <w:proofErr w:type="spellStart"/>
      <w:r w:rsidRPr="00A42A16">
        <w:rPr>
          <w:rFonts w:ascii="Times New Roman" w:eastAsia="Times New Roman" w:hAnsi="Times New Roman" w:cs="Times New Roman"/>
          <w:lang w:eastAsia="ru-RU"/>
        </w:rPr>
        <w:t>Новоюгинсого</w:t>
      </w:r>
      <w:proofErr w:type="spellEnd"/>
      <w:r w:rsidRPr="00A42A16">
        <w:rPr>
          <w:rFonts w:ascii="Times New Roman" w:eastAsia="Times New Roman" w:hAnsi="Times New Roman" w:cs="Times New Roman"/>
          <w:lang w:eastAsia="ru-RU"/>
        </w:rPr>
        <w:t xml:space="preserve"> сельского поселения по осуществлению внутреннего муниципального финансового контроля являются: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контроль за</w:t>
      </w:r>
      <w:proofErr w:type="gramEnd"/>
      <w:r w:rsidRPr="00A42A16">
        <w:rPr>
          <w:rFonts w:ascii="Times New Roman" w:eastAsia="Times New Roman" w:hAnsi="Times New Roman" w:cs="Times New Roman"/>
          <w:lang w:eastAsia="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контроль за</w:t>
      </w:r>
      <w:proofErr w:type="gramEnd"/>
      <w:r w:rsidRPr="00A42A16">
        <w:rPr>
          <w:rFonts w:ascii="Times New Roman" w:eastAsia="Times New Roman" w:hAnsi="Times New Roman" w:cs="Times New Roman"/>
          <w:lang w:eastAsia="ru-RU"/>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а также за соблюдением условий договоров (соглашений) о предоставлении средств из местного бюджета, муниципальных контрактов;</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proofErr w:type="gramStart"/>
      <w:r w:rsidRPr="00A42A16">
        <w:rPr>
          <w:rFonts w:ascii="Times New Roman" w:eastAsia="Times New Roman" w:hAnsi="Times New Roman" w:cs="Times New Roman"/>
          <w:lang w:eastAsia="ru-RU"/>
        </w:rPr>
        <w:t>контроль за</w:t>
      </w:r>
      <w:proofErr w:type="gramEnd"/>
      <w:r w:rsidRPr="00A42A16">
        <w:rPr>
          <w:rFonts w:ascii="Times New Roman" w:eastAsia="Times New Roman" w:hAnsi="Times New Roman" w:cs="Times New Roman"/>
          <w:lang w:eastAsia="ru-RU"/>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A42A16">
        <w:rPr>
          <w:rFonts w:ascii="Times New Roman" w:eastAsia="Times New Roman" w:hAnsi="Times New Roman" w:cs="Times New Roman"/>
          <w:lang w:eastAsia="ru-RU"/>
        </w:rPr>
        <w:t>значений показателей результативности предоставления средств</w:t>
      </w:r>
      <w:proofErr w:type="gramEnd"/>
      <w:r w:rsidRPr="00A42A16">
        <w:rPr>
          <w:rFonts w:ascii="Times New Roman" w:eastAsia="Times New Roman" w:hAnsi="Times New Roman" w:cs="Times New Roman"/>
          <w:lang w:eastAsia="ru-RU"/>
        </w:rPr>
        <w:t xml:space="preserve"> из местного бюджета;</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  При осуществлении полномочий по внутреннему муниципальному финансовому контролю Администрацией Новоюгинского сельского поселения: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проводятся проверки, ревизии и обследования;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направляются объектам контроля акты, заключения, представления и (или) предписания;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направляются уведомления о применении бюджетных мер принуждения;</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назначается (организуется) проведение экспертиз, необходимых для проведения проверок, ревизий и обследований;</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A42A16">
        <w:rPr>
          <w:rFonts w:ascii="Times New Roman" w:eastAsia="Times New Roman" w:hAnsi="Times New Roman" w:cs="Times New Roman"/>
          <w:lang w:eastAsia="ru-RU"/>
        </w:rPr>
        <w:t>недействительными</w:t>
      </w:r>
      <w:proofErr w:type="gramEnd"/>
      <w:r w:rsidRPr="00A42A16">
        <w:rPr>
          <w:rFonts w:ascii="Times New Roman" w:eastAsia="Times New Roman" w:hAnsi="Times New Roman" w:cs="Times New Roman"/>
          <w:lang w:eastAsia="ru-RU"/>
        </w:rPr>
        <w:t xml:space="preserve"> в соответствии с Гражданским кодексом Российской Федерации.</w:t>
      </w:r>
    </w:p>
    <w:p w:rsidR="00A42A16" w:rsidRPr="00A42A16" w:rsidRDefault="00A42A16" w:rsidP="00A42A16">
      <w:pPr>
        <w:widowControl w:val="0"/>
        <w:autoSpaceDE w:val="0"/>
        <w:autoSpaceDN w:val="0"/>
        <w:adjustRightInd w:val="0"/>
        <w:spacing w:after="0" w:line="240" w:lineRule="auto"/>
        <w:ind w:firstLine="54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 Администрация Новоюгинского сельского поселения вправе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A42A16" w:rsidRPr="00A42A16" w:rsidRDefault="00A42A16" w:rsidP="00A42A16">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jc w:val="center"/>
        <w:outlineLvl w:val="0"/>
        <w:rPr>
          <w:rFonts w:ascii="Times New Roman" w:eastAsia="Times New Roman" w:hAnsi="Times New Roman" w:cs="Times New Roman"/>
          <w:bCs/>
          <w:i/>
          <w:lang w:eastAsia="ru-RU"/>
        </w:rPr>
      </w:pPr>
    </w:p>
    <w:p w:rsidR="00A42A16" w:rsidRPr="00A42A16" w:rsidRDefault="00A42A16" w:rsidP="00A42A16">
      <w:pPr>
        <w:spacing w:after="0" w:line="240" w:lineRule="auto"/>
        <w:jc w:val="both"/>
        <w:rPr>
          <w:rFonts w:ascii="Times New Roman" w:eastAsia="Times New Roman" w:hAnsi="Times New Roman" w:cs="Times New Roman"/>
          <w:b/>
          <w:lang w:eastAsia="ru-RU"/>
        </w:rPr>
      </w:pPr>
      <w:r w:rsidRPr="00A42A16">
        <w:rPr>
          <w:rFonts w:ascii="Times New Roman" w:eastAsia="Times New Roman" w:hAnsi="Times New Roman" w:cs="Times New Roman"/>
          <w:b/>
          <w:i/>
          <w:lang w:eastAsia="ru-RU"/>
        </w:rPr>
        <w:t>Глава 8.</w:t>
      </w:r>
      <w:r w:rsidRPr="00A42A16">
        <w:rPr>
          <w:rFonts w:ascii="Times New Roman" w:eastAsia="Times New Roman" w:hAnsi="Times New Roman" w:cs="Times New Roman"/>
          <w:b/>
          <w:lang w:eastAsia="ru-RU"/>
        </w:rPr>
        <w:t xml:space="preserve">  </w:t>
      </w:r>
      <w:r w:rsidRPr="00A42A16">
        <w:rPr>
          <w:rFonts w:ascii="Times New Roman" w:eastAsia="Times New Roman" w:hAnsi="Times New Roman" w:cs="Times New Roman"/>
          <w:b/>
          <w:u w:val="single"/>
          <w:lang w:eastAsia="ru-RU"/>
        </w:rPr>
        <w:t>СОСТАВЛЕНИЕ, РАССМОТРЕНИЕ И УТВЕРЖДЕНИЕ БЮДЖЕТНОЙ ОТЧЕТНОСТИ</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jc w:val="both"/>
        <w:outlineLvl w:val="1"/>
        <w:rPr>
          <w:rFonts w:ascii="Times New Roman" w:eastAsia="Times New Roman" w:hAnsi="Times New Roman" w:cs="Times New Roman"/>
          <w:u w:val="single"/>
          <w:lang w:eastAsia="ru-RU"/>
        </w:rPr>
      </w:pPr>
      <w:r w:rsidRPr="00A42A16">
        <w:rPr>
          <w:rFonts w:ascii="Times New Roman" w:eastAsia="Times New Roman" w:hAnsi="Times New Roman" w:cs="Times New Roman"/>
          <w:b/>
          <w:lang w:eastAsia="ru-RU"/>
        </w:rPr>
        <w:t xml:space="preserve">Статья 37. </w:t>
      </w:r>
      <w:r w:rsidRPr="00A42A16">
        <w:rPr>
          <w:rFonts w:ascii="Times New Roman" w:eastAsia="Times New Roman" w:hAnsi="Times New Roman" w:cs="Times New Roman"/>
          <w:b/>
          <w:u w:val="single"/>
          <w:lang w:eastAsia="ru-RU"/>
        </w:rPr>
        <w:t>Составление и представление бюджетной отчетности</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1.Сбор, свод, составление и представление отчетности об исполнении местного бюджета  осуществляются Администрацией Новоюгинского сельского поселения на основе единой методологии бюджетного учета и бюджетной отчетности, устанавливаемой Министерством финансов Российской Федерации.</w:t>
      </w:r>
    </w:p>
    <w:p w:rsidR="00A42A16" w:rsidRPr="00A42A16" w:rsidRDefault="00A42A16" w:rsidP="00A42A16">
      <w:pPr>
        <w:autoSpaceDE w:val="0"/>
        <w:autoSpaceDN w:val="0"/>
        <w:adjustRightInd w:val="0"/>
        <w:spacing w:after="0" w:line="240" w:lineRule="auto"/>
        <w:ind w:firstLine="360"/>
        <w:jc w:val="both"/>
        <w:rPr>
          <w:rFonts w:ascii="Times New Roman" w:eastAsia="Times New Roman" w:hAnsi="Times New Roman" w:cs="Times New Roman"/>
        </w:rPr>
      </w:pPr>
      <w:r w:rsidRPr="00A42A16">
        <w:rPr>
          <w:rFonts w:ascii="Times New Roman" w:eastAsia="Times New Roman" w:hAnsi="Times New Roman" w:cs="Times New Roman"/>
        </w:rPr>
        <w:t>2.Администрация Новоюгинского сельского поселения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и представляет бюджетную отчетность об исполнении бюджета муниципального образования «Новоюгинское сельское поселение» в Управление финансов АКР.</w:t>
      </w: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Порядок, сроки представления документов, являющихся основой для составления отчета об исполнении местного бюджета, определяются Администрацией Новоюгинского сельского поселения.</w:t>
      </w: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3.Специалист 1 категории (финансист) Администрации Новоюгинского сельского поселения представляет на Совет Новоюгинского сельского поселения ежеквартальную  информацию об исполнении местного бюджета  за первый квартал, полугодие и девять месяцев текущего финансового года не позднее 30 числа месяца, следующего за отчетным периодом.</w:t>
      </w: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4.Глава Новоюгинского сельского поселения направляет утвержденные отчеты об исполнении местного бюджета   за первый квартал, полугодие и девять месяцев текущего финансового года на Совет Новоюгинского сельского поселения в установленном настоящим Решением  порядке не позднее чем через 40 дней  по истечении отчетного периода.</w:t>
      </w:r>
    </w:p>
    <w:p w:rsidR="00A42A16" w:rsidRPr="00A42A16" w:rsidRDefault="00A42A16" w:rsidP="00A42A16">
      <w:pPr>
        <w:spacing w:after="0" w:line="240" w:lineRule="auto"/>
        <w:ind w:firstLine="360"/>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Отчеты об исполнении местного 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-отчет о поступлениях доходов местного бюджета  по группам, подгруппам;</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-отчет о расходах бюджета по разделам и подразделам классификации расходов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-отчет об исполнении  программы приватизации (продажи) муниципального имущества и приобретения имущества в муниципальную собственность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-отчет о перечне объектов  капитального ремонта  муниципальной собственности, финансируемых за счет средств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-отчет об источниках финансирования дефицита местного бюджета  по группам, подгруппам;</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-отчет о реализации муниципальных программ;</w:t>
      </w:r>
    </w:p>
    <w:p w:rsidR="00A42A16" w:rsidRPr="00A42A16" w:rsidRDefault="00A42A16" w:rsidP="00A42A16">
      <w:pPr>
        <w:autoSpaceDE w:val="0"/>
        <w:autoSpaceDN w:val="0"/>
        <w:adjustRightInd w:val="0"/>
        <w:spacing w:after="0" w:line="240" w:lineRule="auto"/>
        <w:jc w:val="both"/>
        <w:outlineLvl w:val="1"/>
        <w:rPr>
          <w:rFonts w:ascii="Times New Roman" w:eastAsia="Times New Roman" w:hAnsi="Times New Roman" w:cs="Times New Roman"/>
          <w:b/>
          <w:u w:val="single"/>
          <w:lang w:eastAsia="ru-RU"/>
        </w:rPr>
      </w:pPr>
      <w:r w:rsidRPr="00A42A16">
        <w:rPr>
          <w:rFonts w:ascii="Times New Roman" w:eastAsia="Times New Roman" w:hAnsi="Times New Roman" w:cs="Times New Roman"/>
          <w:b/>
          <w:lang w:eastAsia="ru-RU"/>
        </w:rPr>
        <w:t xml:space="preserve">Статья 38. </w:t>
      </w:r>
      <w:r w:rsidRPr="00A42A16">
        <w:rPr>
          <w:rFonts w:ascii="Times New Roman" w:eastAsia="Times New Roman" w:hAnsi="Times New Roman" w:cs="Times New Roman"/>
          <w:b/>
          <w:u w:val="single"/>
          <w:lang w:eastAsia="ru-RU"/>
        </w:rPr>
        <w:t>Решение  об исполнении местного бюджета  за отчетный финансовый год</w:t>
      </w:r>
    </w:p>
    <w:p w:rsidR="00A42A16" w:rsidRPr="00A42A16" w:rsidRDefault="00A42A16" w:rsidP="00A42A16">
      <w:pPr>
        <w:autoSpaceDE w:val="0"/>
        <w:autoSpaceDN w:val="0"/>
        <w:adjustRightInd w:val="0"/>
        <w:spacing w:after="0" w:line="240" w:lineRule="auto"/>
        <w:ind w:firstLine="540"/>
        <w:jc w:val="both"/>
        <w:outlineLvl w:val="1"/>
        <w:rPr>
          <w:rFonts w:ascii="Times New Roman" w:eastAsia="Times New Roman" w:hAnsi="Times New Roman" w:cs="Times New Roman"/>
          <w:b/>
          <w:u w:val="single"/>
          <w:lang w:eastAsia="ru-RU"/>
        </w:rPr>
      </w:pP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 Одновременно с годовым отчетом об исполнении местного бюджета за отчетный финансовый год Администрацией Новоюгинского сельского поселения представляется проект решения Совета Новоюгинского сельского поселения об исполнении местного бюджета не позднее 1 апреля текущего года.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Годовой отчет включает в себя:</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 отчет об исполнении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 баланс об исполнении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 отчет о финансовых результатах деятельности;</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4) отчет о движении денежных средств;</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5) пояснительную записку.</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 Отчет об исполнении местного бюджета  за отчетный финансовый год утверждается решением Совета Новоюгинского сельского поселения об исполнении местного бюджета  с указанием общего объема доходов, расходов и дефицита (профицита) местного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Отдельными приложениями к решению об исполнении местного бюджета  за отчетный финансовый год утверждаются показатели:</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-доходов бюджета по кодам классификации доходов бюджетов;</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-доходов бюджета по кодам видов, подвидов доходов, классификации операций сектора государственного управления, относящимся к доходам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lastRenderedPageBreak/>
        <w:t>-расходов бюджета по ведомственной структуре расходов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-расходов бюджета по разделам и подразделам классификации расходов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-программы приватизации (продажи) муниципального имущества и приобретения имущества в муниципальную собственность муниципального образования «Новоюгинское сельское поселение»;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-источников финансирования дефицита  бюджета по кодам </w:t>
      </w:r>
      <w:proofErr w:type="gramStart"/>
      <w:r w:rsidRPr="00A42A16">
        <w:rPr>
          <w:rFonts w:ascii="Times New Roman" w:eastAsia="Times New Roman" w:hAnsi="Times New Roman" w:cs="Times New Roman"/>
          <w:lang w:eastAsia="ru-RU"/>
        </w:rPr>
        <w:t>классификации источников финансирования дефицитов бюджетов</w:t>
      </w:r>
      <w:proofErr w:type="gramEnd"/>
      <w:r w:rsidRPr="00A42A16">
        <w:rPr>
          <w:rFonts w:ascii="Times New Roman" w:eastAsia="Times New Roman" w:hAnsi="Times New Roman" w:cs="Times New Roman"/>
          <w:lang w:eastAsia="ru-RU"/>
        </w:rPr>
        <w:t>;</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-источников финансирования дефицита бюджета по кодам групп, подгрупп, статей, видов </w:t>
      </w:r>
      <w:proofErr w:type="gramStart"/>
      <w:r w:rsidRPr="00A42A16">
        <w:rPr>
          <w:rFonts w:ascii="Times New Roman" w:eastAsia="Times New Roman" w:hAnsi="Times New Roman" w:cs="Times New Roman"/>
          <w:lang w:eastAsia="ru-RU"/>
        </w:rPr>
        <w:t>источников финансирования дефицита бюджета классификации операций сектора государственного</w:t>
      </w:r>
      <w:proofErr w:type="gramEnd"/>
      <w:r w:rsidRPr="00A42A16">
        <w:rPr>
          <w:rFonts w:ascii="Times New Roman" w:eastAsia="Times New Roman" w:hAnsi="Times New Roman" w:cs="Times New Roman"/>
          <w:lang w:eastAsia="ru-RU"/>
        </w:rPr>
        <w:t xml:space="preserve"> управления, относящихся к источникам финансирования дефицита бюджета;</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-расходов на финансирование перечня объектов капитального строительства и капитального ремонта  муниципальной собственности;</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-расходов на реализацию муниципальных  программ;</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-расходов по резервному фонду.</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ind w:firstLine="540"/>
        <w:jc w:val="both"/>
        <w:outlineLvl w:val="1"/>
        <w:rPr>
          <w:rFonts w:ascii="Times New Roman" w:eastAsia="Times New Roman" w:hAnsi="Times New Roman" w:cs="Times New Roman"/>
          <w:b/>
          <w:lang w:eastAsia="ru-RU"/>
        </w:rPr>
      </w:pPr>
    </w:p>
    <w:p w:rsidR="00A42A16" w:rsidRPr="00A42A16" w:rsidRDefault="00A42A16" w:rsidP="00A42A16">
      <w:pPr>
        <w:autoSpaceDE w:val="0"/>
        <w:autoSpaceDN w:val="0"/>
        <w:adjustRightInd w:val="0"/>
        <w:spacing w:after="0" w:line="240" w:lineRule="auto"/>
        <w:ind w:firstLine="540"/>
        <w:jc w:val="both"/>
        <w:outlineLvl w:val="1"/>
        <w:rPr>
          <w:rFonts w:ascii="Times New Roman" w:eastAsia="Times New Roman" w:hAnsi="Times New Roman" w:cs="Times New Roman"/>
          <w:b/>
          <w:lang w:eastAsia="ru-RU"/>
        </w:rPr>
      </w:pPr>
      <w:r w:rsidRPr="00A42A16">
        <w:rPr>
          <w:rFonts w:ascii="Times New Roman" w:eastAsia="Times New Roman" w:hAnsi="Times New Roman" w:cs="Times New Roman"/>
          <w:b/>
          <w:lang w:eastAsia="ru-RU"/>
        </w:rPr>
        <w:t xml:space="preserve">Статья 39. </w:t>
      </w:r>
      <w:r w:rsidRPr="00A42A16">
        <w:rPr>
          <w:rFonts w:ascii="Times New Roman" w:eastAsia="Times New Roman" w:hAnsi="Times New Roman" w:cs="Times New Roman"/>
          <w:b/>
          <w:u w:val="single"/>
          <w:lang w:eastAsia="ru-RU"/>
        </w:rPr>
        <w:t xml:space="preserve">Внешняя проверка годового отчета об исполнении местного бюджета </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1.Годовой отчет об исполнении местного бюджета  за отчетный финансовый год до его рассмотрения в  Совете Новоюгинского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2.Внешняя проверка годового отчета об исполнении бюджета муниципального образования «Новоюгинское сельское поселение» за отчетный финансовый год осуществляется Контрольным органом района.</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3. Главные распорядители бюджетных средств, главные администраторы доходов   бюджета, главные администраторы источников финансирования дефицита местного бюджета не позднее 1 апреля текущего финансового года представляют годовую бюджетную отчетность в Контрольный орган района  для внешней проверки. Заключение на годовой отчет об исполнении местного бюджета  представляется </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4. Результаты внешней проверки годовой бюджетной отчетности используются Контрольным органом района  при подготовке заключения на годовой отчет об исполнении местного бюджета за отчетный финансовый год.</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Подготовка Контрольным органом района  заключения на годовой отчет об исполнении местного бюджета за отчетный финансовый год проводится в срок, не превышающий один месяц </w:t>
      </w:r>
      <w:proofErr w:type="gramStart"/>
      <w:r w:rsidRPr="00A42A16">
        <w:rPr>
          <w:rFonts w:ascii="Times New Roman" w:eastAsia="Times New Roman" w:hAnsi="Times New Roman" w:cs="Times New Roman"/>
          <w:lang w:eastAsia="ru-RU"/>
        </w:rPr>
        <w:t>с даты представления</w:t>
      </w:r>
      <w:proofErr w:type="gramEnd"/>
      <w:r w:rsidRPr="00A42A16">
        <w:rPr>
          <w:rFonts w:ascii="Times New Roman" w:eastAsia="Times New Roman" w:hAnsi="Times New Roman" w:cs="Times New Roman"/>
          <w:lang w:eastAsia="ru-RU"/>
        </w:rPr>
        <w:t xml:space="preserve"> отчета в Совет Новоюгинского сельского поселения.</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5. Заключение на годовой отчет об исполнении  местного бюджета представляется  Контрольным органом района   в Совет Новоюгинского  сельского поселения с одновременным направлением в Администрацию муниципального образования Новоюгинское сельское поселение</w:t>
      </w:r>
      <w:proofErr w:type="gramStart"/>
      <w:r w:rsidRPr="00A42A16">
        <w:rPr>
          <w:rFonts w:ascii="Times New Roman" w:eastAsia="Times New Roman" w:hAnsi="Times New Roman" w:cs="Times New Roman"/>
          <w:lang w:eastAsia="ru-RU"/>
        </w:rPr>
        <w:t>.</w:t>
      </w:r>
      <w:proofErr w:type="gramEnd"/>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ind w:firstLine="540"/>
        <w:jc w:val="both"/>
        <w:outlineLvl w:val="1"/>
        <w:rPr>
          <w:rFonts w:ascii="Times New Roman" w:eastAsia="Times New Roman" w:hAnsi="Times New Roman" w:cs="Times New Roman"/>
          <w:b/>
          <w:u w:val="single"/>
          <w:lang w:eastAsia="ru-RU"/>
        </w:rPr>
      </w:pPr>
      <w:r w:rsidRPr="00A42A16">
        <w:rPr>
          <w:rFonts w:ascii="Times New Roman" w:eastAsia="Times New Roman" w:hAnsi="Times New Roman" w:cs="Times New Roman"/>
          <w:b/>
          <w:lang w:eastAsia="ru-RU"/>
        </w:rPr>
        <w:t xml:space="preserve">Статья 40. </w:t>
      </w:r>
      <w:r w:rsidRPr="00A42A16">
        <w:rPr>
          <w:rFonts w:ascii="Times New Roman" w:eastAsia="Times New Roman" w:hAnsi="Times New Roman" w:cs="Times New Roman"/>
          <w:b/>
          <w:u w:val="single"/>
          <w:lang w:eastAsia="ru-RU"/>
        </w:rPr>
        <w:t>Рассмотрение Советом Новоюгинского сельского поселения  годового отчета об исполнении местного бюджета  за отчетный финансовый год</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1.Совет Новоюгинского сельского поселения рассматривает годовой отчет об исполнении местного бюджета за отчетный финансовый год в течение месяца после получения заключения Контрольного органа  района на указанный отчет.</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2.На собрании Совета Новоюгинского сельского поселения заслушиваются:</w:t>
      </w:r>
    </w:p>
    <w:p w:rsidR="00A42A16" w:rsidRPr="00A42A16" w:rsidRDefault="00A42A16" w:rsidP="00A42A16">
      <w:pPr>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1) доклад Главы Новоюгинского сельского поселения либо по его поручению представителя Администрации Новоюгинского сельского поселения об исполнении местного бюджета за отчетный финансовый год;</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2) заключение Контрольного органа района на отчет об исполнении местного бюджета за отчетный финансовый год.</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3</w:t>
      </w:r>
      <w:proofErr w:type="gramStart"/>
      <w:r w:rsidRPr="00A42A16">
        <w:rPr>
          <w:rFonts w:ascii="Times New Roman" w:eastAsia="Times New Roman" w:hAnsi="Times New Roman" w:cs="Times New Roman"/>
          <w:lang w:eastAsia="ru-RU"/>
        </w:rPr>
        <w:t xml:space="preserve"> П</w:t>
      </w:r>
      <w:proofErr w:type="gramEnd"/>
      <w:r w:rsidRPr="00A42A16">
        <w:rPr>
          <w:rFonts w:ascii="Times New Roman" w:eastAsia="Times New Roman" w:hAnsi="Times New Roman" w:cs="Times New Roman"/>
          <w:lang w:eastAsia="ru-RU"/>
        </w:rPr>
        <w:t>о итогам рассмотрения годового отчета об исполнении бюджета муниципального образования «Новоюгинское сельское поселение» за отчетный финансовый год и заключения Контрольного органа района Совет Новоюгинского сельского поселения принимает одно из следующих решений:</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lastRenderedPageBreak/>
        <w:t>-об утверждении решения об исполнении  местного бюджета  за отчетный финансовый год;</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-об отклонении решения  об исполнении местного бюджета  за отчетный финансовый год, если установлены факты недостоверности или неполного отражения данных об исполнении решения о местном бюджете.</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В случае отклонения Советом Новоюгинского сельского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4. Если решение об исполнении местного бюджета  отклоняется по обстоятельствам, изложенным в части 3 настоящей статьи, Совет Новоюгинского сельского поселения вправе обратиться в прокуратуру Каргасокского района для проверки установленных фактов и привлечения к ответственности виновных должностных лиц.</w:t>
      </w:r>
    </w:p>
    <w:p w:rsidR="00A42A16" w:rsidRPr="00A42A16" w:rsidRDefault="00A42A16" w:rsidP="00A42A16">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xml:space="preserve">5. По проекту решения об </w:t>
      </w:r>
      <w:proofErr w:type="gramStart"/>
      <w:r w:rsidRPr="00A42A16">
        <w:rPr>
          <w:rFonts w:ascii="Times New Roman" w:eastAsia="Times New Roman" w:hAnsi="Times New Roman" w:cs="Times New Roman"/>
          <w:lang w:eastAsia="ru-RU"/>
        </w:rPr>
        <w:t>отчете</w:t>
      </w:r>
      <w:proofErr w:type="gramEnd"/>
      <w:r w:rsidRPr="00A42A16">
        <w:rPr>
          <w:rFonts w:ascii="Times New Roman" w:eastAsia="Times New Roman" w:hAnsi="Times New Roman" w:cs="Times New Roman"/>
          <w:lang w:eastAsia="ru-RU"/>
        </w:rPr>
        <w:t xml:space="preserve"> об исполнении  местного бюджета  за отчетный финансовый год по инициативе Администрации Новоюгинского сельского поселения  в установленном порядке проводятся публичные слушания.</w:t>
      </w:r>
    </w:p>
    <w:p w:rsidR="00A42A16" w:rsidRPr="00A42A16" w:rsidRDefault="00A42A16" w:rsidP="00A42A16">
      <w:pPr>
        <w:spacing w:after="0" w:line="240" w:lineRule="auto"/>
        <w:ind w:firstLine="709"/>
        <w:rPr>
          <w:rFonts w:ascii="Times New Roman" w:eastAsia="Times New Roman" w:hAnsi="Times New Roman" w:cs="Times New Roman"/>
          <w:lang w:eastAsia="ru-RU"/>
        </w:rPr>
      </w:pPr>
      <w:r w:rsidRPr="00A42A16">
        <w:rPr>
          <w:rFonts w:ascii="Times New Roman" w:eastAsia="Times New Roman" w:hAnsi="Times New Roman" w:cs="Times New Roman"/>
          <w:lang w:eastAsia="ru-RU"/>
        </w:rPr>
        <w:t> </w:t>
      </w: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A42A16">
        <w:rPr>
          <w:rFonts w:ascii="Times New Roman" w:eastAsia="Times New Roman" w:hAnsi="Times New Roman" w:cs="Times New Roman"/>
          <w:b/>
          <w:bCs/>
          <w:i/>
          <w:lang w:eastAsia="ru-RU"/>
        </w:rPr>
        <w:t>Глава 9</w:t>
      </w:r>
      <w:r w:rsidRPr="00A42A16">
        <w:rPr>
          <w:rFonts w:ascii="Times New Roman" w:eastAsia="Times New Roman" w:hAnsi="Times New Roman" w:cs="Times New Roman"/>
          <w:b/>
          <w:bCs/>
          <w:lang w:eastAsia="ru-RU"/>
        </w:rPr>
        <w:t>. ЗАКЛЮЧИТЕЛЬНЫЕ ПОЛОЖЕНИЯ</w:t>
      </w:r>
    </w:p>
    <w:p w:rsidR="00A42A16" w:rsidRPr="00A42A16" w:rsidRDefault="00A42A16" w:rsidP="00A42A16">
      <w:pPr>
        <w:autoSpaceDE w:val="0"/>
        <w:autoSpaceDN w:val="0"/>
        <w:adjustRightInd w:val="0"/>
        <w:spacing w:after="0" w:line="240" w:lineRule="auto"/>
        <w:jc w:val="center"/>
        <w:rPr>
          <w:rFonts w:ascii="Times New Roman" w:eastAsia="Times New Roman" w:hAnsi="Times New Roman" w:cs="Times New Roman"/>
          <w:lang w:eastAsia="ru-RU"/>
        </w:rPr>
      </w:pPr>
    </w:p>
    <w:p w:rsidR="00A42A16" w:rsidRPr="00A42A16" w:rsidRDefault="00A42A16" w:rsidP="00A42A16">
      <w:pPr>
        <w:autoSpaceDE w:val="0"/>
        <w:autoSpaceDN w:val="0"/>
        <w:adjustRightInd w:val="0"/>
        <w:spacing w:after="0" w:line="240" w:lineRule="auto"/>
        <w:ind w:firstLine="540"/>
        <w:jc w:val="both"/>
        <w:outlineLvl w:val="1"/>
        <w:rPr>
          <w:rFonts w:ascii="Times New Roman" w:eastAsia="Times New Roman" w:hAnsi="Times New Roman" w:cs="Times New Roman"/>
          <w:u w:val="single"/>
          <w:lang w:eastAsia="ru-RU"/>
        </w:rPr>
      </w:pPr>
      <w:r w:rsidRPr="00A42A16">
        <w:rPr>
          <w:rFonts w:ascii="Times New Roman" w:eastAsia="Times New Roman" w:hAnsi="Times New Roman" w:cs="Times New Roman"/>
          <w:b/>
          <w:lang w:eastAsia="ru-RU"/>
        </w:rPr>
        <w:t>Статья 41</w:t>
      </w:r>
      <w:r w:rsidRPr="00A42A16">
        <w:rPr>
          <w:rFonts w:ascii="Times New Roman" w:eastAsia="Times New Roman" w:hAnsi="Times New Roman" w:cs="Times New Roman"/>
          <w:u w:val="single"/>
          <w:lang w:eastAsia="ru-RU"/>
        </w:rPr>
        <w:t>. Ответственность за бюджетные правонарушения</w:t>
      </w:r>
    </w:p>
    <w:p w:rsidR="00A42A16" w:rsidRPr="00A42A16" w:rsidRDefault="00A42A16" w:rsidP="00A42A16">
      <w:pPr>
        <w:autoSpaceDE w:val="0"/>
        <w:autoSpaceDN w:val="0"/>
        <w:adjustRightInd w:val="0"/>
        <w:spacing w:after="0" w:line="240" w:lineRule="auto"/>
        <w:ind w:firstLine="540"/>
        <w:jc w:val="both"/>
        <w:outlineLvl w:val="1"/>
        <w:rPr>
          <w:rFonts w:ascii="Times New Roman" w:eastAsia="Times New Roman" w:hAnsi="Times New Roman" w:cs="Times New Roman"/>
          <w:u w:val="single"/>
          <w:lang w:eastAsia="ru-RU"/>
        </w:rPr>
      </w:pPr>
    </w:p>
    <w:p w:rsidR="00734B99" w:rsidRDefault="00A42A16" w:rsidP="00A42A16">
      <w:r w:rsidRPr="00A42A16">
        <w:rPr>
          <w:rFonts w:ascii="Times New Roman" w:eastAsia="Calibri" w:hAnsi="Times New Roman" w:cs="Times New Roman"/>
        </w:rPr>
        <w:t>Ответственность за бюджетные правонарушения наступает по основаниям и в формах, предусмотренных действующим законодательством.</w:t>
      </w:r>
    </w:p>
    <w:sectPr w:rsidR="00734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BEB"/>
    <w:multiLevelType w:val="hybridMultilevel"/>
    <w:tmpl w:val="A9105D44"/>
    <w:lvl w:ilvl="0" w:tplc="DC1262C0">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5358AF"/>
    <w:multiLevelType w:val="hybridMultilevel"/>
    <w:tmpl w:val="5B64A580"/>
    <w:lvl w:ilvl="0" w:tplc="B00A0DDE">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6E7FD2"/>
    <w:multiLevelType w:val="hybridMultilevel"/>
    <w:tmpl w:val="D8F4A8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6D12D7"/>
    <w:multiLevelType w:val="hybridMultilevel"/>
    <w:tmpl w:val="10A4D8E8"/>
    <w:lvl w:ilvl="0" w:tplc="DC1262C0">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79677E4"/>
    <w:multiLevelType w:val="hybridMultilevel"/>
    <w:tmpl w:val="D5D6EBA4"/>
    <w:lvl w:ilvl="0" w:tplc="0419000F">
      <w:start w:val="1"/>
      <w:numFmt w:val="decimal"/>
      <w:lvlText w:val="%1."/>
      <w:lvlJc w:val="left"/>
      <w:pPr>
        <w:tabs>
          <w:tab w:val="num" w:pos="1069"/>
        </w:tabs>
        <w:ind w:left="1069" w:hanging="360"/>
      </w:pPr>
    </w:lvl>
    <w:lvl w:ilvl="1" w:tplc="04190019">
      <w:start w:val="1"/>
      <w:numFmt w:val="decimal"/>
      <w:lvlText w:val="%2."/>
      <w:lvlJc w:val="left"/>
      <w:pPr>
        <w:tabs>
          <w:tab w:val="num" w:pos="1789"/>
        </w:tabs>
        <w:ind w:left="1789" w:hanging="360"/>
      </w:pPr>
    </w:lvl>
    <w:lvl w:ilvl="2" w:tplc="0419001B">
      <w:start w:val="1"/>
      <w:numFmt w:val="decimal"/>
      <w:lvlText w:val="%3."/>
      <w:lvlJc w:val="left"/>
      <w:pPr>
        <w:tabs>
          <w:tab w:val="num" w:pos="2509"/>
        </w:tabs>
        <w:ind w:left="2509" w:hanging="360"/>
      </w:pPr>
    </w:lvl>
    <w:lvl w:ilvl="3" w:tplc="0419000F">
      <w:start w:val="1"/>
      <w:numFmt w:val="decimal"/>
      <w:lvlText w:val="%4."/>
      <w:lvlJc w:val="left"/>
      <w:pPr>
        <w:tabs>
          <w:tab w:val="num" w:pos="3229"/>
        </w:tabs>
        <w:ind w:left="3229" w:hanging="360"/>
      </w:pPr>
    </w:lvl>
    <w:lvl w:ilvl="4" w:tplc="04190019">
      <w:start w:val="1"/>
      <w:numFmt w:val="decimal"/>
      <w:lvlText w:val="%5."/>
      <w:lvlJc w:val="left"/>
      <w:pPr>
        <w:tabs>
          <w:tab w:val="num" w:pos="3949"/>
        </w:tabs>
        <w:ind w:left="3949" w:hanging="360"/>
      </w:pPr>
    </w:lvl>
    <w:lvl w:ilvl="5" w:tplc="0419001B">
      <w:start w:val="1"/>
      <w:numFmt w:val="decimal"/>
      <w:lvlText w:val="%6."/>
      <w:lvlJc w:val="left"/>
      <w:pPr>
        <w:tabs>
          <w:tab w:val="num" w:pos="4669"/>
        </w:tabs>
        <w:ind w:left="4669" w:hanging="360"/>
      </w:pPr>
    </w:lvl>
    <w:lvl w:ilvl="6" w:tplc="0419000F">
      <w:start w:val="1"/>
      <w:numFmt w:val="decimal"/>
      <w:lvlText w:val="%7."/>
      <w:lvlJc w:val="left"/>
      <w:pPr>
        <w:tabs>
          <w:tab w:val="num" w:pos="5389"/>
        </w:tabs>
        <w:ind w:left="5389" w:hanging="360"/>
      </w:pPr>
    </w:lvl>
    <w:lvl w:ilvl="7" w:tplc="04190019">
      <w:start w:val="1"/>
      <w:numFmt w:val="decimal"/>
      <w:lvlText w:val="%8."/>
      <w:lvlJc w:val="left"/>
      <w:pPr>
        <w:tabs>
          <w:tab w:val="num" w:pos="6109"/>
        </w:tabs>
        <w:ind w:left="6109" w:hanging="360"/>
      </w:pPr>
    </w:lvl>
    <w:lvl w:ilvl="8" w:tplc="0419001B">
      <w:start w:val="1"/>
      <w:numFmt w:val="decimal"/>
      <w:lvlText w:val="%9."/>
      <w:lvlJc w:val="left"/>
      <w:pPr>
        <w:tabs>
          <w:tab w:val="num" w:pos="6829"/>
        </w:tabs>
        <w:ind w:left="6829" w:hanging="360"/>
      </w:pPr>
    </w:lvl>
  </w:abstractNum>
  <w:abstractNum w:abstractNumId="5">
    <w:nsid w:val="249E01B2"/>
    <w:multiLevelType w:val="hybridMultilevel"/>
    <w:tmpl w:val="4B58BE56"/>
    <w:lvl w:ilvl="0" w:tplc="A9B61C30">
      <w:start w:val="1"/>
      <w:numFmt w:val="decimal"/>
      <w:lvlText w:val="%1."/>
      <w:lvlJc w:val="left"/>
      <w:pPr>
        <w:tabs>
          <w:tab w:val="num" w:pos="1729"/>
        </w:tabs>
        <w:ind w:left="1729" w:hanging="102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8D3773"/>
    <w:multiLevelType w:val="hybridMultilevel"/>
    <w:tmpl w:val="1D8E592E"/>
    <w:lvl w:ilvl="0" w:tplc="97423B8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AE24F5A"/>
    <w:multiLevelType w:val="hybridMultilevel"/>
    <w:tmpl w:val="F4AE71A0"/>
    <w:lvl w:ilvl="0" w:tplc="97423B8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5C2DE0"/>
    <w:multiLevelType w:val="hybridMultilevel"/>
    <w:tmpl w:val="886E80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9733C2"/>
    <w:multiLevelType w:val="hybridMultilevel"/>
    <w:tmpl w:val="CF3EFF60"/>
    <w:lvl w:ilvl="0" w:tplc="A9B61C30">
      <w:start w:val="1"/>
      <w:numFmt w:val="decimal"/>
      <w:lvlText w:val="%1."/>
      <w:lvlJc w:val="left"/>
      <w:pPr>
        <w:tabs>
          <w:tab w:val="num" w:pos="1729"/>
        </w:tabs>
        <w:ind w:left="1729" w:hanging="102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CC6DA5"/>
    <w:multiLevelType w:val="hybridMultilevel"/>
    <w:tmpl w:val="31981E26"/>
    <w:lvl w:ilvl="0" w:tplc="97423B8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1260823"/>
    <w:multiLevelType w:val="hybridMultilevel"/>
    <w:tmpl w:val="A5900C78"/>
    <w:lvl w:ilvl="0" w:tplc="DC1262C0">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5A35A5"/>
    <w:multiLevelType w:val="hybridMultilevel"/>
    <w:tmpl w:val="DDEA19F8"/>
    <w:lvl w:ilvl="0" w:tplc="B1B4F65A">
      <w:start w:val="1"/>
      <w:numFmt w:val="decimal"/>
      <w:lvlText w:val="%1."/>
      <w:lvlJc w:val="left"/>
      <w:pPr>
        <w:tabs>
          <w:tab w:val="num" w:pos="1729"/>
        </w:tabs>
        <w:ind w:left="1729" w:hanging="10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E6F38A6"/>
    <w:multiLevelType w:val="hybridMultilevel"/>
    <w:tmpl w:val="756AC024"/>
    <w:lvl w:ilvl="0" w:tplc="DC1262C0">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EE44F58"/>
    <w:multiLevelType w:val="hybridMultilevel"/>
    <w:tmpl w:val="D5D6EBA4"/>
    <w:lvl w:ilvl="0" w:tplc="0419000F">
      <w:start w:val="1"/>
      <w:numFmt w:val="decimal"/>
      <w:lvlText w:val="%1."/>
      <w:lvlJc w:val="left"/>
      <w:pPr>
        <w:tabs>
          <w:tab w:val="num" w:pos="1069"/>
        </w:tabs>
        <w:ind w:left="1069" w:hanging="360"/>
      </w:pPr>
    </w:lvl>
    <w:lvl w:ilvl="1" w:tplc="04190019">
      <w:start w:val="1"/>
      <w:numFmt w:val="decimal"/>
      <w:lvlText w:val="%2."/>
      <w:lvlJc w:val="left"/>
      <w:pPr>
        <w:tabs>
          <w:tab w:val="num" w:pos="1789"/>
        </w:tabs>
        <w:ind w:left="1789" w:hanging="360"/>
      </w:pPr>
    </w:lvl>
    <w:lvl w:ilvl="2" w:tplc="0419001B">
      <w:start w:val="1"/>
      <w:numFmt w:val="decimal"/>
      <w:lvlText w:val="%3."/>
      <w:lvlJc w:val="left"/>
      <w:pPr>
        <w:tabs>
          <w:tab w:val="num" w:pos="2509"/>
        </w:tabs>
        <w:ind w:left="2509" w:hanging="360"/>
      </w:pPr>
    </w:lvl>
    <w:lvl w:ilvl="3" w:tplc="0419000F">
      <w:start w:val="1"/>
      <w:numFmt w:val="decimal"/>
      <w:lvlText w:val="%4."/>
      <w:lvlJc w:val="left"/>
      <w:pPr>
        <w:tabs>
          <w:tab w:val="num" w:pos="3229"/>
        </w:tabs>
        <w:ind w:left="3229" w:hanging="360"/>
      </w:pPr>
    </w:lvl>
    <w:lvl w:ilvl="4" w:tplc="04190019">
      <w:start w:val="1"/>
      <w:numFmt w:val="decimal"/>
      <w:lvlText w:val="%5."/>
      <w:lvlJc w:val="left"/>
      <w:pPr>
        <w:tabs>
          <w:tab w:val="num" w:pos="3949"/>
        </w:tabs>
        <w:ind w:left="3949" w:hanging="360"/>
      </w:pPr>
    </w:lvl>
    <w:lvl w:ilvl="5" w:tplc="0419001B">
      <w:start w:val="1"/>
      <w:numFmt w:val="decimal"/>
      <w:lvlText w:val="%6."/>
      <w:lvlJc w:val="left"/>
      <w:pPr>
        <w:tabs>
          <w:tab w:val="num" w:pos="4669"/>
        </w:tabs>
        <w:ind w:left="4669" w:hanging="360"/>
      </w:pPr>
    </w:lvl>
    <w:lvl w:ilvl="6" w:tplc="0419000F">
      <w:start w:val="1"/>
      <w:numFmt w:val="decimal"/>
      <w:lvlText w:val="%7."/>
      <w:lvlJc w:val="left"/>
      <w:pPr>
        <w:tabs>
          <w:tab w:val="num" w:pos="5389"/>
        </w:tabs>
        <w:ind w:left="5389" w:hanging="360"/>
      </w:pPr>
    </w:lvl>
    <w:lvl w:ilvl="7" w:tplc="04190019">
      <w:start w:val="1"/>
      <w:numFmt w:val="decimal"/>
      <w:lvlText w:val="%8."/>
      <w:lvlJc w:val="left"/>
      <w:pPr>
        <w:tabs>
          <w:tab w:val="num" w:pos="6109"/>
        </w:tabs>
        <w:ind w:left="6109" w:hanging="360"/>
      </w:pPr>
    </w:lvl>
    <w:lvl w:ilvl="8" w:tplc="0419001B">
      <w:start w:val="1"/>
      <w:numFmt w:val="decimal"/>
      <w:lvlText w:val="%9."/>
      <w:lvlJc w:val="left"/>
      <w:pPr>
        <w:tabs>
          <w:tab w:val="num" w:pos="6829"/>
        </w:tabs>
        <w:ind w:left="6829" w:hanging="360"/>
      </w:pPr>
    </w:lvl>
  </w:abstractNum>
  <w:abstractNum w:abstractNumId="15">
    <w:nsid w:val="5241475E"/>
    <w:multiLevelType w:val="hybridMultilevel"/>
    <w:tmpl w:val="92C40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023D82"/>
    <w:multiLevelType w:val="hybridMultilevel"/>
    <w:tmpl w:val="0D9C5E5C"/>
    <w:lvl w:ilvl="0" w:tplc="DC1262C0">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2203BC9"/>
    <w:multiLevelType w:val="hybridMultilevel"/>
    <w:tmpl w:val="A8541AA6"/>
    <w:lvl w:ilvl="0" w:tplc="DC1262C0">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2274919"/>
    <w:multiLevelType w:val="hybridMultilevel"/>
    <w:tmpl w:val="228EF094"/>
    <w:lvl w:ilvl="0" w:tplc="97423B8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3E6DF6"/>
    <w:multiLevelType w:val="hybridMultilevel"/>
    <w:tmpl w:val="E43ED83C"/>
    <w:lvl w:ilvl="0" w:tplc="BB1A546A">
      <w:start w:val="1"/>
      <w:numFmt w:val="decimal"/>
      <w:lvlText w:val="%1)"/>
      <w:lvlJc w:val="left"/>
      <w:pPr>
        <w:ind w:left="1428"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58B63F6"/>
    <w:multiLevelType w:val="hybridMultilevel"/>
    <w:tmpl w:val="31783A4A"/>
    <w:lvl w:ilvl="0" w:tplc="97423B8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730C1D"/>
    <w:multiLevelType w:val="hybridMultilevel"/>
    <w:tmpl w:val="DC1E1EF6"/>
    <w:lvl w:ilvl="0" w:tplc="A9B61C30">
      <w:start w:val="1"/>
      <w:numFmt w:val="decimal"/>
      <w:lvlText w:val="%1."/>
      <w:lvlJc w:val="left"/>
      <w:pPr>
        <w:tabs>
          <w:tab w:val="num" w:pos="1729"/>
        </w:tabs>
        <w:ind w:left="1729" w:hanging="102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26407B"/>
    <w:multiLevelType w:val="hybridMultilevel"/>
    <w:tmpl w:val="E10C4734"/>
    <w:lvl w:ilvl="0" w:tplc="DC1262C0">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6A27BCA"/>
    <w:multiLevelType w:val="hybridMultilevel"/>
    <w:tmpl w:val="92949D16"/>
    <w:lvl w:ilvl="0" w:tplc="97423B8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B984FB3"/>
    <w:multiLevelType w:val="hybridMultilevel"/>
    <w:tmpl w:val="785CD3DE"/>
    <w:lvl w:ilvl="0" w:tplc="DC1262C0">
      <w:start w:val="1"/>
      <w:numFmt w:val="bullet"/>
      <w:lvlText w:val=""/>
      <w:lvlJc w:val="left"/>
      <w:pPr>
        <w:tabs>
          <w:tab w:val="num" w:pos="284"/>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330E02"/>
    <w:multiLevelType w:val="hybridMultilevel"/>
    <w:tmpl w:val="D7E655E6"/>
    <w:lvl w:ilvl="0" w:tplc="97423B8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B506D3"/>
    <w:multiLevelType w:val="hybridMultilevel"/>
    <w:tmpl w:val="E3586262"/>
    <w:lvl w:ilvl="0" w:tplc="97423B8E">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25"/>
  </w:num>
  <w:num w:numId="6">
    <w:abstractNumId w:val="7"/>
  </w:num>
  <w:num w:numId="7">
    <w:abstractNumId w:val="18"/>
  </w:num>
  <w:num w:numId="8">
    <w:abstractNumId w:val="23"/>
  </w:num>
  <w:num w:numId="9">
    <w:abstractNumId w:val="20"/>
  </w:num>
  <w:num w:numId="10">
    <w:abstractNumId w:val="10"/>
  </w:num>
  <w:num w:numId="11">
    <w:abstractNumId w:val="26"/>
  </w:num>
  <w:num w:numId="12">
    <w:abstractNumId w:val="9"/>
  </w:num>
  <w:num w:numId="13">
    <w:abstractNumId w:val="21"/>
  </w:num>
  <w:num w:numId="14">
    <w:abstractNumId w:val="5"/>
  </w:num>
  <w:num w:numId="15">
    <w:abstractNumId w:val="12"/>
  </w:num>
  <w:num w:numId="16">
    <w:abstractNumId w:val="22"/>
  </w:num>
  <w:num w:numId="17">
    <w:abstractNumId w:val="11"/>
  </w:num>
  <w:num w:numId="18">
    <w:abstractNumId w:val="16"/>
  </w:num>
  <w:num w:numId="19">
    <w:abstractNumId w:val="3"/>
  </w:num>
  <w:num w:numId="20">
    <w:abstractNumId w:val="17"/>
  </w:num>
  <w:num w:numId="21">
    <w:abstractNumId w:val="24"/>
  </w:num>
  <w:num w:numId="22">
    <w:abstractNumId w:val="13"/>
  </w:num>
  <w:num w:numId="23">
    <w:abstractNumId w:val="2"/>
  </w:num>
  <w:num w:numId="24">
    <w:abstractNumId w:val="1"/>
  </w:num>
  <w:num w:numId="25">
    <w:abstractNumId w:val="19"/>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7D"/>
    <w:rsid w:val="0044777D"/>
    <w:rsid w:val="00734B99"/>
    <w:rsid w:val="00A42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A42A16"/>
    <w:pPr>
      <w:keepNext/>
      <w:spacing w:after="0" w:line="240" w:lineRule="auto"/>
      <w:jc w:val="center"/>
      <w:outlineLvl w:val="4"/>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42A16"/>
    <w:rPr>
      <w:rFonts w:ascii="Times New Roman" w:eastAsia="Times New Roman" w:hAnsi="Times New Roman" w:cs="Times New Roman"/>
      <w:b/>
      <w:bCs/>
      <w:sz w:val="24"/>
      <w:szCs w:val="20"/>
      <w:lang w:eastAsia="ru-RU"/>
    </w:rPr>
  </w:style>
  <w:style w:type="numbering" w:customStyle="1" w:styleId="1">
    <w:name w:val="Нет списка1"/>
    <w:next w:val="a2"/>
    <w:semiHidden/>
    <w:rsid w:val="00A42A16"/>
  </w:style>
  <w:style w:type="table" w:styleId="a3">
    <w:name w:val="Table Grid"/>
    <w:basedOn w:val="a1"/>
    <w:rsid w:val="00A42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A42A1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A42A16"/>
    <w:rPr>
      <w:rFonts w:ascii="Times New Roman" w:eastAsia="Times New Roman" w:hAnsi="Times New Roman" w:cs="Times New Roman"/>
      <w:sz w:val="24"/>
      <w:szCs w:val="24"/>
      <w:lang w:eastAsia="ru-RU"/>
    </w:rPr>
  </w:style>
  <w:style w:type="paragraph" w:customStyle="1" w:styleId="ConsTitle">
    <w:name w:val="ConsTitle"/>
    <w:rsid w:val="00A42A1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A42A1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A42A1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A42A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42A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er"/>
    <w:basedOn w:val="a"/>
    <w:link w:val="a5"/>
    <w:rsid w:val="00A42A1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A42A16"/>
    <w:rPr>
      <w:rFonts w:ascii="Times New Roman" w:eastAsia="Times New Roman" w:hAnsi="Times New Roman" w:cs="Times New Roman"/>
      <w:sz w:val="24"/>
      <w:szCs w:val="24"/>
      <w:lang w:eastAsia="ru-RU"/>
    </w:rPr>
  </w:style>
  <w:style w:type="character" w:styleId="a6">
    <w:name w:val="page number"/>
    <w:basedOn w:val="a0"/>
    <w:rsid w:val="00A42A16"/>
  </w:style>
  <w:style w:type="paragraph" w:styleId="a7">
    <w:name w:val="List Paragraph"/>
    <w:basedOn w:val="a"/>
    <w:uiPriority w:val="34"/>
    <w:qFormat/>
    <w:rsid w:val="00A42A16"/>
    <w:pPr>
      <w:ind w:left="720"/>
      <w:contextualSpacing/>
    </w:pPr>
    <w:rPr>
      <w:rFonts w:ascii="Calibri" w:eastAsia="Calibri" w:hAnsi="Calibri" w:cs="Times New Roman"/>
    </w:rPr>
  </w:style>
  <w:style w:type="character" w:customStyle="1" w:styleId="apple-converted-space">
    <w:name w:val="apple-converted-space"/>
    <w:basedOn w:val="a0"/>
    <w:rsid w:val="00A42A16"/>
  </w:style>
  <w:style w:type="character" w:styleId="a8">
    <w:name w:val="Hyperlink"/>
    <w:uiPriority w:val="99"/>
    <w:unhideWhenUsed/>
    <w:rsid w:val="00A42A16"/>
    <w:rPr>
      <w:color w:val="0000FF"/>
      <w:u w:val="single"/>
    </w:rPr>
  </w:style>
  <w:style w:type="character" w:customStyle="1" w:styleId="w">
    <w:name w:val="w"/>
    <w:basedOn w:val="a0"/>
    <w:rsid w:val="00A42A16"/>
  </w:style>
  <w:style w:type="character" w:customStyle="1" w:styleId="blk">
    <w:name w:val="blk"/>
    <w:basedOn w:val="a0"/>
    <w:rsid w:val="00A42A16"/>
  </w:style>
  <w:style w:type="paragraph" w:styleId="a9">
    <w:name w:val="Normal (Web)"/>
    <w:basedOn w:val="a"/>
    <w:unhideWhenUsed/>
    <w:rsid w:val="00A42A16"/>
    <w:pPr>
      <w:spacing w:after="223" w:line="240" w:lineRule="auto"/>
    </w:pPr>
    <w:rPr>
      <w:rFonts w:ascii="Times New Roman" w:eastAsia="Times New Roman" w:hAnsi="Times New Roman" w:cs="Times New Roman"/>
      <w:sz w:val="24"/>
      <w:szCs w:val="24"/>
      <w:lang w:eastAsia="ru-RU"/>
    </w:rPr>
  </w:style>
  <w:style w:type="character" w:customStyle="1" w:styleId="blk1">
    <w:name w:val="blk1"/>
    <w:rsid w:val="00A42A16"/>
    <w:rPr>
      <w:vanish w:val="0"/>
      <w:webHidden w:val="0"/>
      <w:specVanish w:val="0"/>
    </w:rPr>
  </w:style>
  <w:style w:type="paragraph" w:customStyle="1" w:styleId="pboth">
    <w:name w:val="pboth"/>
    <w:basedOn w:val="a"/>
    <w:rsid w:val="00A42A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A42A16"/>
    <w:pPr>
      <w:keepNext/>
      <w:spacing w:after="0" w:line="240" w:lineRule="auto"/>
      <w:jc w:val="center"/>
      <w:outlineLvl w:val="4"/>
    </w:pPr>
    <w:rPr>
      <w:rFonts w:ascii="Times New Roman" w:eastAsia="Times New Roman" w:hAnsi="Times New Roman" w:cs="Times New Roman"/>
      <w:b/>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A42A16"/>
    <w:rPr>
      <w:rFonts w:ascii="Times New Roman" w:eastAsia="Times New Roman" w:hAnsi="Times New Roman" w:cs="Times New Roman"/>
      <w:b/>
      <w:bCs/>
      <w:sz w:val="24"/>
      <w:szCs w:val="20"/>
      <w:lang w:eastAsia="ru-RU"/>
    </w:rPr>
  </w:style>
  <w:style w:type="numbering" w:customStyle="1" w:styleId="1">
    <w:name w:val="Нет списка1"/>
    <w:next w:val="a2"/>
    <w:semiHidden/>
    <w:rsid w:val="00A42A16"/>
  </w:style>
  <w:style w:type="table" w:styleId="a3">
    <w:name w:val="Table Grid"/>
    <w:basedOn w:val="a1"/>
    <w:rsid w:val="00A42A1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rsid w:val="00A42A16"/>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A42A16"/>
    <w:rPr>
      <w:rFonts w:ascii="Times New Roman" w:eastAsia="Times New Roman" w:hAnsi="Times New Roman" w:cs="Times New Roman"/>
      <w:sz w:val="24"/>
      <w:szCs w:val="24"/>
      <w:lang w:eastAsia="ru-RU"/>
    </w:rPr>
  </w:style>
  <w:style w:type="paragraph" w:customStyle="1" w:styleId="ConsTitle">
    <w:name w:val="ConsTitle"/>
    <w:rsid w:val="00A42A1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A42A1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A42A1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A42A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42A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er"/>
    <w:basedOn w:val="a"/>
    <w:link w:val="a5"/>
    <w:rsid w:val="00A42A1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A42A16"/>
    <w:rPr>
      <w:rFonts w:ascii="Times New Roman" w:eastAsia="Times New Roman" w:hAnsi="Times New Roman" w:cs="Times New Roman"/>
      <w:sz w:val="24"/>
      <w:szCs w:val="24"/>
      <w:lang w:eastAsia="ru-RU"/>
    </w:rPr>
  </w:style>
  <w:style w:type="character" w:styleId="a6">
    <w:name w:val="page number"/>
    <w:basedOn w:val="a0"/>
    <w:rsid w:val="00A42A16"/>
  </w:style>
  <w:style w:type="paragraph" w:styleId="a7">
    <w:name w:val="List Paragraph"/>
    <w:basedOn w:val="a"/>
    <w:uiPriority w:val="34"/>
    <w:qFormat/>
    <w:rsid w:val="00A42A16"/>
    <w:pPr>
      <w:ind w:left="720"/>
      <w:contextualSpacing/>
    </w:pPr>
    <w:rPr>
      <w:rFonts w:ascii="Calibri" w:eastAsia="Calibri" w:hAnsi="Calibri" w:cs="Times New Roman"/>
    </w:rPr>
  </w:style>
  <w:style w:type="character" w:customStyle="1" w:styleId="apple-converted-space">
    <w:name w:val="apple-converted-space"/>
    <w:basedOn w:val="a0"/>
    <w:rsid w:val="00A42A16"/>
  </w:style>
  <w:style w:type="character" w:styleId="a8">
    <w:name w:val="Hyperlink"/>
    <w:uiPriority w:val="99"/>
    <w:unhideWhenUsed/>
    <w:rsid w:val="00A42A16"/>
    <w:rPr>
      <w:color w:val="0000FF"/>
      <w:u w:val="single"/>
    </w:rPr>
  </w:style>
  <w:style w:type="character" w:customStyle="1" w:styleId="w">
    <w:name w:val="w"/>
    <w:basedOn w:val="a0"/>
    <w:rsid w:val="00A42A16"/>
  </w:style>
  <w:style w:type="character" w:customStyle="1" w:styleId="blk">
    <w:name w:val="blk"/>
    <w:basedOn w:val="a0"/>
    <w:rsid w:val="00A42A16"/>
  </w:style>
  <w:style w:type="paragraph" w:styleId="a9">
    <w:name w:val="Normal (Web)"/>
    <w:basedOn w:val="a"/>
    <w:unhideWhenUsed/>
    <w:rsid w:val="00A42A16"/>
    <w:pPr>
      <w:spacing w:after="223" w:line="240" w:lineRule="auto"/>
    </w:pPr>
    <w:rPr>
      <w:rFonts w:ascii="Times New Roman" w:eastAsia="Times New Roman" w:hAnsi="Times New Roman" w:cs="Times New Roman"/>
      <w:sz w:val="24"/>
      <w:szCs w:val="24"/>
      <w:lang w:eastAsia="ru-RU"/>
    </w:rPr>
  </w:style>
  <w:style w:type="character" w:customStyle="1" w:styleId="blk1">
    <w:name w:val="blk1"/>
    <w:rsid w:val="00A42A16"/>
    <w:rPr>
      <w:vanish w:val="0"/>
      <w:webHidden w:val="0"/>
      <w:specVanish w:val="0"/>
    </w:rPr>
  </w:style>
  <w:style w:type="paragraph" w:customStyle="1" w:styleId="pboth">
    <w:name w:val="pboth"/>
    <w:basedOn w:val="a"/>
    <w:rsid w:val="00A42A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702/e8d434c904231c2df3911b75a6bc2688d3438f2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ogin.consultant.ru/link/?req=doc;base=RZB;n=183748;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consultant.ru/link/?req=doc;base=RZB;n=165592;fld=134" TargetMode="External"/><Relationship Id="rId11" Type="http://schemas.openxmlformats.org/officeDocument/2006/relationships/hyperlink" Target="http://www.consultant.ru/document/cons_doc_LAW_190320/" TargetMode="External"/><Relationship Id="rId5" Type="http://schemas.openxmlformats.org/officeDocument/2006/relationships/webSettings" Target="webSettings.xml"/><Relationship Id="rId10" Type="http://schemas.openxmlformats.org/officeDocument/2006/relationships/hyperlink" Target="http://login.consultant.ru/link/?req=doc;base=RZB;n=208695;fld=134;dst=100034" TargetMode="External"/><Relationship Id="rId4" Type="http://schemas.openxmlformats.org/officeDocument/2006/relationships/settings" Target="settings.xml"/><Relationship Id="rId9" Type="http://schemas.openxmlformats.org/officeDocument/2006/relationships/hyperlink" Target="http://www.consultant.ru/document/cons_doc_LAW_19702/20ad3e5985534e348b9fb15cd09c3584f86ab0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14223</Words>
  <Characters>81076</Characters>
  <Application>Microsoft Office Word</Application>
  <DocSecurity>0</DocSecurity>
  <Lines>675</Lines>
  <Paragraphs>190</Paragraphs>
  <ScaleCrop>false</ScaleCrop>
  <Company>Reanimator Extreme Edition</Company>
  <LinksUpToDate>false</LinksUpToDate>
  <CharactersWithSpaces>95109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2022-06-15T03:37:00Z</dcterms:created>
  <dcterms:modified xsi:type="dcterms:W3CDTF">2022-06-15T03:39:00Z</dcterms:modified>
</cp:coreProperties>
</file>