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FC" w:rsidRDefault="008256FC" w:rsidP="008256FC">
      <w:pPr>
        <w:ind w:firstLine="851"/>
        <w:jc w:val="center"/>
        <w:rPr>
          <w:rFonts w:eastAsia="Calibri"/>
          <w:b/>
          <w:sz w:val="24"/>
          <w:szCs w:val="24"/>
        </w:rPr>
      </w:pPr>
      <w:r>
        <w:rPr>
          <w:rFonts w:eastAsia="Calibri"/>
          <w:b/>
          <w:sz w:val="24"/>
          <w:szCs w:val="24"/>
        </w:rPr>
        <w:t xml:space="preserve">МУНИЦИПАЛЬНОЕ ОБРАЗОВАНИЕ </w:t>
      </w:r>
    </w:p>
    <w:p w:rsidR="008256FC" w:rsidRDefault="008256FC" w:rsidP="008256FC">
      <w:pPr>
        <w:ind w:firstLine="851"/>
        <w:jc w:val="center"/>
        <w:rPr>
          <w:rFonts w:eastAsia="Calibri"/>
          <w:b/>
          <w:sz w:val="24"/>
          <w:szCs w:val="24"/>
        </w:rPr>
      </w:pPr>
      <w:r>
        <w:rPr>
          <w:rFonts w:eastAsia="Calibri"/>
          <w:b/>
          <w:sz w:val="24"/>
          <w:szCs w:val="24"/>
        </w:rPr>
        <w:t xml:space="preserve">«НОВОЮГИНСКОЕ СЕЛЬСКОЕ ПОСЕЛЕНИЕ» </w:t>
      </w:r>
    </w:p>
    <w:p w:rsidR="008256FC" w:rsidRDefault="008256FC" w:rsidP="008256FC">
      <w:pPr>
        <w:ind w:firstLine="851"/>
        <w:jc w:val="center"/>
        <w:rPr>
          <w:rFonts w:eastAsia="Calibri"/>
          <w:b/>
          <w:sz w:val="24"/>
          <w:szCs w:val="24"/>
        </w:rPr>
      </w:pPr>
      <w:r>
        <w:rPr>
          <w:rFonts w:eastAsia="Calibri"/>
          <w:b/>
          <w:sz w:val="24"/>
          <w:szCs w:val="24"/>
        </w:rPr>
        <w:t xml:space="preserve">МУНИЦИПАЛЬНОЕ КАЗЕННОЕ УЧРЕЖДЕНИЕ </w:t>
      </w:r>
    </w:p>
    <w:p w:rsidR="008256FC" w:rsidRDefault="008256FC" w:rsidP="008256FC">
      <w:pPr>
        <w:ind w:firstLine="851"/>
        <w:jc w:val="center"/>
        <w:rPr>
          <w:rFonts w:eastAsia="Calibri"/>
          <w:b/>
          <w:sz w:val="24"/>
          <w:szCs w:val="24"/>
        </w:rPr>
      </w:pPr>
      <w:r>
        <w:rPr>
          <w:rFonts w:eastAsia="Calibri"/>
          <w:b/>
          <w:sz w:val="24"/>
          <w:szCs w:val="24"/>
        </w:rPr>
        <w:t xml:space="preserve">СОВЕТ НОВОЮГИНСКОГО СЕЛЬСКОГО ПОСЕЛЕНИЯ </w:t>
      </w:r>
    </w:p>
    <w:p w:rsidR="008256FC" w:rsidRDefault="008256FC" w:rsidP="008256FC">
      <w:pPr>
        <w:ind w:firstLine="851"/>
        <w:jc w:val="center"/>
        <w:rPr>
          <w:rFonts w:eastAsia="Calibri"/>
          <w:b/>
          <w:sz w:val="24"/>
          <w:szCs w:val="24"/>
        </w:rPr>
      </w:pPr>
    </w:p>
    <w:p w:rsidR="008256FC" w:rsidRDefault="008256FC" w:rsidP="008256FC">
      <w:pPr>
        <w:ind w:firstLine="851"/>
        <w:jc w:val="center"/>
        <w:rPr>
          <w:rFonts w:eastAsia="Calibri"/>
          <w:b/>
          <w:sz w:val="24"/>
          <w:szCs w:val="24"/>
        </w:rPr>
      </w:pPr>
    </w:p>
    <w:p w:rsidR="008256FC" w:rsidRDefault="008256FC" w:rsidP="008256FC">
      <w:pPr>
        <w:ind w:firstLine="851"/>
        <w:jc w:val="center"/>
        <w:rPr>
          <w:rFonts w:eastAsia="Calibri"/>
          <w:b/>
          <w:sz w:val="24"/>
          <w:szCs w:val="24"/>
        </w:rPr>
      </w:pPr>
      <w:r>
        <w:rPr>
          <w:rFonts w:eastAsia="Calibri"/>
          <w:b/>
          <w:sz w:val="24"/>
          <w:szCs w:val="24"/>
        </w:rPr>
        <w:t>РЕШЕНИЕ</w:t>
      </w:r>
    </w:p>
    <w:p w:rsidR="008256FC" w:rsidRDefault="008256FC" w:rsidP="008256FC">
      <w:pPr>
        <w:ind w:firstLine="851"/>
        <w:jc w:val="center"/>
        <w:rPr>
          <w:rFonts w:eastAsia="Calibri"/>
          <w:b/>
          <w:sz w:val="24"/>
          <w:szCs w:val="24"/>
        </w:rPr>
      </w:pPr>
    </w:p>
    <w:p w:rsidR="008256FC" w:rsidRDefault="008256FC" w:rsidP="008256FC">
      <w:pPr>
        <w:jc w:val="both"/>
        <w:rPr>
          <w:rFonts w:eastAsia="Calibri"/>
        </w:rPr>
      </w:pPr>
      <w:r>
        <w:rPr>
          <w:rFonts w:eastAsia="Calibri"/>
          <w:sz w:val="24"/>
          <w:szCs w:val="24"/>
        </w:rPr>
        <w:t>07.04.2022г.                                                                                                                             № 40</w:t>
      </w:r>
    </w:p>
    <w:p w:rsidR="008256FC" w:rsidRDefault="008256FC" w:rsidP="008256FC">
      <w:pPr>
        <w:rPr>
          <w:rFonts w:eastAsia="Calibri"/>
          <w:sz w:val="24"/>
          <w:szCs w:val="24"/>
        </w:rPr>
      </w:pPr>
      <w:r>
        <w:rPr>
          <w:rFonts w:eastAsia="Calibri"/>
          <w:sz w:val="24"/>
          <w:szCs w:val="24"/>
        </w:rPr>
        <w:t xml:space="preserve">с. Новоюгино                                                                                </w:t>
      </w:r>
    </w:p>
    <w:p w:rsidR="008256FC" w:rsidRDefault="008256FC" w:rsidP="008256FC">
      <w:pPr>
        <w:autoSpaceDE w:val="0"/>
        <w:autoSpaceDN w:val="0"/>
        <w:adjustRightInd w:val="0"/>
        <w:rPr>
          <w:rFonts w:eastAsia="Calibri"/>
          <w:sz w:val="24"/>
          <w:szCs w:val="24"/>
          <w:lang w:eastAsia="en-US"/>
        </w:rPr>
      </w:pPr>
    </w:p>
    <w:p w:rsidR="008256FC" w:rsidRDefault="008256FC" w:rsidP="008256FC">
      <w:pPr>
        <w:spacing w:after="200"/>
        <w:ind w:right="5103"/>
        <w:contextualSpacing/>
        <w:rPr>
          <w:rFonts w:eastAsia="Calibri"/>
          <w:sz w:val="24"/>
          <w:szCs w:val="24"/>
          <w:lang w:eastAsia="en-US"/>
        </w:rPr>
      </w:pPr>
      <w:r>
        <w:rPr>
          <w:rFonts w:eastAsia="Calibri"/>
          <w:sz w:val="24"/>
          <w:szCs w:val="24"/>
          <w:lang w:eastAsia="en-US"/>
        </w:rPr>
        <w:t xml:space="preserve">Об утверждении Положения о порядке проведения конкурса по отбору кандидатур на должность Главы Новоюгинского сельского поселения </w:t>
      </w:r>
      <w:r>
        <w:rPr>
          <w:sz w:val="24"/>
          <w:szCs w:val="24"/>
        </w:rPr>
        <w:t>Каргасокского района Томской области</w:t>
      </w:r>
    </w:p>
    <w:p w:rsidR="008256FC" w:rsidRDefault="008256FC" w:rsidP="008256FC">
      <w:pPr>
        <w:autoSpaceDE w:val="0"/>
        <w:autoSpaceDN w:val="0"/>
        <w:adjustRightInd w:val="0"/>
        <w:ind w:firstLine="540"/>
        <w:jc w:val="both"/>
        <w:rPr>
          <w:rFonts w:eastAsia="Calibri"/>
          <w:sz w:val="24"/>
          <w:szCs w:val="24"/>
          <w:lang w:eastAsia="en-US"/>
        </w:rPr>
      </w:pPr>
    </w:p>
    <w:p w:rsidR="008256FC" w:rsidRDefault="008256FC" w:rsidP="008256FC">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Новоюгинского сельского поселения  </w:t>
      </w:r>
    </w:p>
    <w:p w:rsidR="008256FC" w:rsidRDefault="008256FC" w:rsidP="008256FC">
      <w:pPr>
        <w:autoSpaceDE w:val="0"/>
        <w:autoSpaceDN w:val="0"/>
        <w:adjustRightInd w:val="0"/>
        <w:ind w:firstLine="540"/>
        <w:jc w:val="both"/>
        <w:rPr>
          <w:rFonts w:eastAsia="Calibri"/>
          <w:sz w:val="24"/>
          <w:szCs w:val="24"/>
          <w:lang w:eastAsia="en-US"/>
        </w:rPr>
      </w:pP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РЕШИЛ:</w:t>
      </w:r>
    </w:p>
    <w:p w:rsidR="008256FC" w:rsidRDefault="008256FC" w:rsidP="008256FC">
      <w:pPr>
        <w:autoSpaceDE w:val="0"/>
        <w:autoSpaceDN w:val="0"/>
        <w:adjustRightInd w:val="0"/>
        <w:ind w:firstLine="540"/>
        <w:jc w:val="both"/>
        <w:rPr>
          <w:rFonts w:eastAsia="Calibri"/>
          <w:sz w:val="24"/>
          <w:szCs w:val="24"/>
          <w:lang w:eastAsia="en-US"/>
        </w:rPr>
      </w:pPr>
    </w:p>
    <w:p w:rsidR="008256FC" w:rsidRDefault="008256FC" w:rsidP="008256FC">
      <w:pPr>
        <w:numPr>
          <w:ilvl w:val="0"/>
          <w:numId w:val="1"/>
        </w:numPr>
        <w:ind w:left="714" w:hanging="357"/>
        <w:contextualSpacing/>
        <w:jc w:val="both"/>
        <w:rPr>
          <w:rFonts w:eastAsia="Calibri"/>
          <w:sz w:val="24"/>
          <w:szCs w:val="24"/>
          <w:lang w:eastAsia="en-US"/>
        </w:rPr>
      </w:pPr>
      <w:r>
        <w:rPr>
          <w:rFonts w:eastAsia="Calibri"/>
          <w:sz w:val="24"/>
          <w:szCs w:val="24"/>
          <w:lang w:eastAsia="en-US"/>
        </w:rPr>
        <w:t>Утвердить прилагаемое Положение о порядке проведения конкурса по отбору кандидатур на должность Главы Новоюгинского сельского поселения.</w:t>
      </w:r>
    </w:p>
    <w:p w:rsidR="008256FC" w:rsidRDefault="008256FC" w:rsidP="008256FC">
      <w:pPr>
        <w:pStyle w:val="a4"/>
        <w:numPr>
          <w:ilvl w:val="0"/>
          <w:numId w:val="1"/>
        </w:numPr>
        <w:jc w:val="both"/>
        <w:rPr>
          <w:rFonts w:eastAsia="Calibri"/>
          <w:sz w:val="24"/>
          <w:szCs w:val="24"/>
          <w:lang w:eastAsia="en-US"/>
        </w:rPr>
      </w:pPr>
      <w:r>
        <w:rPr>
          <w:rFonts w:eastAsia="Calibri"/>
          <w:sz w:val="24"/>
          <w:szCs w:val="24"/>
          <w:lang w:eastAsia="en-US"/>
        </w:rPr>
        <w:t>Установить, что в случае, если конкурс по отбору кандидатур на должность Главы Новоюгинского сельского поселения объявляется в связи истечением срока полномочий Главы Новоюгинского сельского поселения, избранного на муниципальных выборах, решение об объявлении конкурса принимается Советом Новоюгинского сельского поселения в течение 30 календарных дней со дня истечения срока полномочий Главы Новоюгинского сельского поселения.</w:t>
      </w:r>
    </w:p>
    <w:p w:rsidR="008256FC" w:rsidRDefault="008256FC" w:rsidP="008256FC">
      <w:pPr>
        <w:pStyle w:val="a4"/>
        <w:numPr>
          <w:ilvl w:val="0"/>
          <w:numId w:val="1"/>
        </w:numPr>
        <w:jc w:val="both"/>
        <w:rPr>
          <w:rFonts w:eastAsia="Calibri"/>
          <w:sz w:val="24"/>
          <w:szCs w:val="24"/>
          <w:lang w:eastAsia="en-US"/>
        </w:rPr>
      </w:pPr>
      <w:r>
        <w:rPr>
          <w:rFonts w:eastAsia="Calibri"/>
          <w:sz w:val="24"/>
          <w:szCs w:val="24"/>
          <w:lang w:eastAsia="en-US"/>
        </w:rPr>
        <w:t>Признать утратившим силу решение Совета от 30.03.2018г. № 30 «Об утверждении Положения о порядке проведения конкурса по отбору кандидатур на должность Главы Новоюгинского сельского поселения».</w:t>
      </w:r>
    </w:p>
    <w:p w:rsidR="008256FC" w:rsidRDefault="008256FC" w:rsidP="008256FC">
      <w:pPr>
        <w:numPr>
          <w:ilvl w:val="0"/>
          <w:numId w:val="1"/>
        </w:numPr>
        <w:spacing w:after="200"/>
        <w:contextualSpacing/>
        <w:jc w:val="both"/>
        <w:rPr>
          <w:rFonts w:eastAsia="Calibri"/>
          <w:sz w:val="24"/>
          <w:szCs w:val="24"/>
          <w:lang w:eastAsia="en-US"/>
        </w:rPr>
      </w:pPr>
      <w:r>
        <w:rPr>
          <w:sz w:val="24"/>
          <w:szCs w:val="24"/>
        </w:rPr>
        <w:t>Обнародовать настоящее решение в соответствии с Уставом муниципального образования Новоюгинского сельское поселение.</w:t>
      </w:r>
    </w:p>
    <w:p w:rsidR="008256FC" w:rsidRDefault="008256FC" w:rsidP="008256FC">
      <w:pPr>
        <w:numPr>
          <w:ilvl w:val="0"/>
          <w:numId w:val="1"/>
        </w:numPr>
        <w:spacing w:after="200"/>
        <w:contextualSpacing/>
        <w:jc w:val="both"/>
        <w:rPr>
          <w:rFonts w:eastAsia="Calibri"/>
          <w:sz w:val="24"/>
          <w:szCs w:val="24"/>
          <w:lang w:eastAsia="en-US"/>
        </w:rPr>
      </w:pPr>
      <w:r>
        <w:rPr>
          <w:rFonts w:eastAsia="Calibri"/>
          <w:sz w:val="24"/>
          <w:szCs w:val="24"/>
          <w:lang w:eastAsia="en-US"/>
        </w:rPr>
        <w:t>Настоящее решение вступает в силу после его официального опубликования(обнародования).</w:t>
      </w: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contextualSpacing/>
        <w:rPr>
          <w:rFonts w:eastAsia="Calibri"/>
          <w:sz w:val="24"/>
          <w:szCs w:val="24"/>
          <w:lang w:eastAsia="en-US"/>
        </w:rPr>
      </w:pPr>
      <w:r>
        <w:rPr>
          <w:rFonts w:eastAsia="Calibri"/>
          <w:sz w:val="24"/>
          <w:szCs w:val="24"/>
          <w:lang w:eastAsia="en-US"/>
        </w:rPr>
        <w:t xml:space="preserve">Председатель Совета </w:t>
      </w:r>
    </w:p>
    <w:p w:rsidR="008256FC" w:rsidRDefault="008256FC" w:rsidP="008256FC">
      <w:pPr>
        <w:spacing w:after="200"/>
        <w:contextualSpacing/>
        <w:rPr>
          <w:rFonts w:eastAsia="Calibri"/>
          <w:sz w:val="24"/>
          <w:szCs w:val="24"/>
          <w:lang w:eastAsia="en-US"/>
        </w:rPr>
      </w:pPr>
      <w:r>
        <w:rPr>
          <w:rFonts w:eastAsia="Calibri"/>
          <w:sz w:val="24"/>
          <w:szCs w:val="24"/>
          <w:lang w:eastAsia="en-US"/>
        </w:rPr>
        <w:t>Новоюгинского сельского поселения                                                            Н.В. Захаров</w:t>
      </w: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contextualSpacing/>
        <w:rPr>
          <w:rFonts w:eastAsia="Calibri"/>
          <w:sz w:val="24"/>
          <w:szCs w:val="24"/>
          <w:lang w:eastAsia="en-US"/>
        </w:rPr>
      </w:pPr>
      <w:r>
        <w:rPr>
          <w:rFonts w:eastAsia="Calibri"/>
          <w:sz w:val="24"/>
          <w:szCs w:val="24"/>
          <w:lang w:eastAsia="en-US"/>
        </w:rPr>
        <w:t>Глава Новоюгинского сельского поселения                                                 Н.В. Захаров</w:t>
      </w: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contextualSpacing/>
        <w:rPr>
          <w:rFonts w:eastAsia="Calibri"/>
          <w:sz w:val="24"/>
          <w:szCs w:val="24"/>
          <w:lang w:eastAsia="en-US"/>
        </w:rPr>
      </w:pPr>
    </w:p>
    <w:p w:rsidR="008256FC" w:rsidRDefault="008256FC" w:rsidP="008256FC">
      <w:pPr>
        <w:spacing w:after="200"/>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p>
    <w:p w:rsidR="008256FC" w:rsidRDefault="008256FC" w:rsidP="008256FC">
      <w:pPr>
        <w:spacing w:after="200"/>
        <w:ind w:left="6804"/>
        <w:contextualSpacing/>
        <w:rPr>
          <w:rFonts w:eastAsia="Calibri"/>
          <w:sz w:val="24"/>
          <w:szCs w:val="24"/>
          <w:lang w:eastAsia="en-US"/>
        </w:rPr>
      </w:pPr>
      <w:r>
        <w:rPr>
          <w:rFonts w:eastAsia="Calibri"/>
          <w:sz w:val="24"/>
          <w:szCs w:val="24"/>
          <w:lang w:eastAsia="en-US"/>
        </w:rPr>
        <w:t>Приложение к решению Совета Новоюгинского сельского поселения от 07.04.2022г. № 40</w:t>
      </w:r>
    </w:p>
    <w:p w:rsidR="008256FC" w:rsidRDefault="008256FC" w:rsidP="008256FC">
      <w:pPr>
        <w:spacing w:after="200"/>
        <w:contextualSpacing/>
        <w:jc w:val="center"/>
        <w:rPr>
          <w:rFonts w:eastAsia="Calibri"/>
          <w:sz w:val="24"/>
          <w:szCs w:val="24"/>
          <w:lang w:eastAsia="en-US"/>
        </w:rPr>
      </w:pPr>
    </w:p>
    <w:p w:rsidR="008256FC" w:rsidRDefault="008256FC" w:rsidP="008256FC">
      <w:pPr>
        <w:spacing w:after="200"/>
        <w:contextualSpacing/>
        <w:jc w:val="center"/>
        <w:rPr>
          <w:rFonts w:eastAsia="Calibri"/>
          <w:b/>
          <w:sz w:val="26"/>
          <w:szCs w:val="26"/>
          <w:lang w:eastAsia="en-US"/>
        </w:rPr>
      </w:pPr>
      <w:r>
        <w:rPr>
          <w:rFonts w:eastAsia="Calibri"/>
          <w:b/>
          <w:sz w:val="26"/>
          <w:szCs w:val="26"/>
          <w:lang w:eastAsia="en-US"/>
        </w:rPr>
        <w:t xml:space="preserve">Положение о порядке проведения конкурса по отбору кандидатур на должность                       Главы Новоюгинского сельского поселения </w:t>
      </w:r>
    </w:p>
    <w:p w:rsidR="008256FC" w:rsidRDefault="008256FC" w:rsidP="008256FC">
      <w:pPr>
        <w:spacing w:after="200"/>
        <w:contextualSpacing/>
        <w:jc w:val="center"/>
        <w:rPr>
          <w:rFonts w:eastAsia="Calibri"/>
          <w:sz w:val="24"/>
          <w:szCs w:val="24"/>
          <w:lang w:eastAsia="en-US"/>
        </w:rPr>
      </w:pPr>
    </w:p>
    <w:p w:rsidR="008256FC" w:rsidRDefault="008256FC" w:rsidP="008256FC">
      <w:pPr>
        <w:pStyle w:val="a4"/>
        <w:numPr>
          <w:ilvl w:val="0"/>
          <w:numId w:val="2"/>
        </w:numPr>
        <w:ind w:left="714" w:hanging="357"/>
        <w:jc w:val="center"/>
        <w:rPr>
          <w:rFonts w:eastAsia="Calibri"/>
          <w:b/>
          <w:sz w:val="24"/>
          <w:szCs w:val="24"/>
          <w:lang w:eastAsia="en-US"/>
        </w:rPr>
      </w:pPr>
      <w:r>
        <w:rPr>
          <w:rFonts w:eastAsia="Calibri"/>
          <w:b/>
          <w:sz w:val="24"/>
          <w:szCs w:val="24"/>
          <w:lang w:eastAsia="en-US"/>
        </w:rPr>
        <w:t>Общие положения</w:t>
      </w:r>
    </w:p>
    <w:p w:rsidR="008256FC" w:rsidRDefault="008256FC" w:rsidP="008256FC">
      <w:pPr>
        <w:pStyle w:val="a4"/>
        <w:numPr>
          <w:ilvl w:val="0"/>
          <w:numId w:val="3"/>
        </w:numPr>
        <w:spacing w:after="200"/>
        <w:ind w:left="0" w:firstLine="0"/>
        <w:jc w:val="both"/>
        <w:rPr>
          <w:rFonts w:eastAsia="Calibri"/>
          <w:sz w:val="24"/>
          <w:szCs w:val="24"/>
          <w:lang w:eastAsia="en-US"/>
        </w:rPr>
      </w:pPr>
      <w:r>
        <w:rPr>
          <w:rFonts w:eastAsia="Calibri"/>
          <w:sz w:val="24"/>
          <w:szCs w:val="24"/>
          <w:lang w:eastAsia="en-US"/>
        </w:rPr>
        <w:t>Настоящее Положение определяет порядок и условия проведения конкурса по отбору кандидатур на должность Главы Новоюгинского сельского поселения.</w:t>
      </w:r>
    </w:p>
    <w:p w:rsidR="008256FC" w:rsidRDefault="008256FC" w:rsidP="008256FC">
      <w:pPr>
        <w:pStyle w:val="a4"/>
        <w:numPr>
          <w:ilvl w:val="0"/>
          <w:numId w:val="3"/>
        </w:numPr>
        <w:spacing w:after="200"/>
        <w:ind w:left="0" w:firstLine="0"/>
        <w:jc w:val="both"/>
        <w:rPr>
          <w:rFonts w:eastAsia="Calibri"/>
          <w:sz w:val="24"/>
          <w:szCs w:val="24"/>
          <w:lang w:eastAsia="en-US"/>
        </w:rPr>
      </w:pPr>
      <w:r>
        <w:rPr>
          <w:rFonts w:eastAsia="Calibri"/>
          <w:sz w:val="24"/>
          <w:szCs w:val="24"/>
          <w:lang w:eastAsia="en-US"/>
        </w:rPr>
        <w:t>Целью проведения конкурса является отбор кандидатов для представления их Совету Новоюгинского сельского поселения для проведения голосования по кандидатурам на должность Главы Новоюгинского сельского поселения.</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Материально-техническое обеспечение деятельности конкурсной комиссии осуществляется  Советом Новоюгинского сельского поселения.</w:t>
      </w:r>
    </w:p>
    <w:p w:rsidR="008256FC" w:rsidRDefault="008256FC" w:rsidP="008256FC">
      <w:pPr>
        <w:tabs>
          <w:tab w:val="left" w:pos="426"/>
        </w:tabs>
        <w:spacing w:after="200"/>
        <w:contextualSpacing/>
        <w:jc w:val="center"/>
        <w:rPr>
          <w:rFonts w:eastAsia="Calibri"/>
          <w:b/>
          <w:sz w:val="24"/>
          <w:szCs w:val="24"/>
          <w:lang w:eastAsia="en-US"/>
        </w:rPr>
      </w:pPr>
      <w:r>
        <w:rPr>
          <w:rFonts w:eastAsia="Calibri"/>
          <w:b/>
          <w:sz w:val="24"/>
          <w:szCs w:val="24"/>
          <w:lang w:eastAsia="en-US"/>
        </w:rPr>
        <w:t>2. Конкурсная комиссия</w:t>
      </w:r>
    </w:p>
    <w:p w:rsidR="008256FC" w:rsidRDefault="008256FC" w:rsidP="008256FC">
      <w:pPr>
        <w:pStyle w:val="a4"/>
        <w:numPr>
          <w:ilvl w:val="0"/>
          <w:numId w:val="3"/>
        </w:numPr>
        <w:autoSpaceDE w:val="0"/>
        <w:autoSpaceDN w:val="0"/>
        <w:adjustRightInd w:val="0"/>
        <w:ind w:left="0" w:firstLine="0"/>
        <w:jc w:val="both"/>
        <w:rPr>
          <w:rFonts w:eastAsia="Calibri"/>
          <w:sz w:val="24"/>
          <w:szCs w:val="24"/>
          <w:lang w:eastAsia="en-US"/>
        </w:rPr>
      </w:pPr>
      <w:r>
        <w:rPr>
          <w:rFonts w:eastAsia="Calibri"/>
          <w:sz w:val="24"/>
          <w:szCs w:val="24"/>
          <w:lang w:eastAsia="en-US"/>
        </w:rPr>
        <w:t>Организация и проведение конкурса возлагаются на конкурсную комиссию.</w:t>
      </w:r>
    </w:p>
    <w:p w:rsidR="008256FC" w:rsidRDefault="008256FC" w:rsidP="008256FC">
      <w:pPr>
        <w:pStyle w:val="a4"/>
        <w:numPr>
          <w:ilvl w:val="0"/>
          <w:numId w:val="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является коллегиальным органом и обладает следующими полномочиями:</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обеспечивает реализацию мероприятий, связанных с организацией и проведением конкурса;</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рассматривает заявления и документы, представленные для участия в конкурсе;</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определяет результаты конкурса;</w:t>
      </w:r>
    </w:p>
    <w:p w:rsidR="008256FC" w:rsidRDefault="008256FC" w:rsidP="008256FC">
      <w:pPr>
        <w:pStyle w:val="a4"/>
        <w:numPr>
          <w:ilvl w:val="0"/>
          <w:numId w:val="4"/>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представляет в Совет Новоюгинского сельского поселения решение конкурсной комиссии, принятое по результатам конкурса.</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bookmarkStart w:id="0" w:name="Par1"/>
      <w:bookmarkEnd w:id="0"/>
      <w:r>
        <w:rPr>
          <w:rFonts w:eastAsia="Calibri"/>
          <w:sz w:val="24"/>
          <w:szCs w:val="24"/>
          <w:lang w:eastAsia="en-US"/>
        </w:rPr>
        <w:t xml:space="preserve">Конкурсная комиссия состоит из 6 членов. Половина членов конкурсной комиссии назначается Советом Новоюгинского сельского поселения, а другая половина – Главой Каргасокского района. </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Члены конкурсной комиссии от Совета Новоюгинского сельского поселения указываются в решении Совета Новоюгинского сельского поселения об объявлении конкурса. </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Не позднее следующего за днем принятия решения об объявлении конкурса рабочего дня  Совет Новоюгинского сельского поселения в письменной форме уведомляет Главу Каргасокского района об объявлении конкурса и о начале формирования конкурсной комиссии с приложением копии решения Совета Новоюгинского сельского поселения для принятия Главой Каргасокского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lastRenderedPageBreak/>
        <w:t>Комиссия считается сформированной в полном составе после определения ее персонального состава Советом Новоюгинского сельского поселения и Главой Каргасокского района.</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Первое заседание конкурсной комиссии должно быть проведено не позднее 15 рабочих  дней со дня принятия решения Совета Новоюгинского сельского поселения об объявлении конкурса.  В случае если на дату, определенную решением Совета Новоюгинского сельского поселения об объявлении конкурса, первое заседание конкурсной комиссии не состоится, Советом Новоюгинского сельского поселения принимается решение об определении новой даты первого заседания конкурсной комиссии.</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Члены конкурсной комиссии осуществляют свою работу на непостоянной неоплачиваемой основе.</w:t>
      </w:r>
    </w:p>
    <w:p w:rsidR="008256FC" w:rsidRDefault="008256FC" w:rsidP="008256FC">
      <w:pPr>
        <w:pStyle w:val="a4"/>
        <w:numPr>
          <w:ilvl w:val="0"/>
          <w:numId w:val="3"/>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Членом конкурсной комиссии не могут быть следующие лица:</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имеющие гражданства Российской Федерации;</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признанные решением суда, вступившим в законную силу, недееспособными, ограниченно дееспособными;</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достигшие возраста 18 лет;</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признанные решением суда, вступившим в законную силу, безвестно отсутствующими или объявленные умершими;</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имеющие неснятую или непогашенную судимость;</w:t>
      </w:r>
    </w:p>
    <w:p w:rsidR="008256FC" w:rsidRDefault="008256FC" w:rsidP="008256FC">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в отношении которых судом в качестве меры пресечения избрано заключение под стражу;</w:t>
      </w:r>
    </w:p>
    <w:p w:rsidR="008256FC" w:rsidRDefault="008256FC" w:rsidP="008256FC">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замещающие должность Главы Новоюгинского сельского поселения, а также подавшие заявление об участии в конкурсе по отбору кандидатур на должность Главы Новоюгинского сельского поселения;</w:t>
      </w:r>
    </w:p>
    <w:p w:rsidR="008256FC" w:rsidRDefault="008256FC" w:rsidP="008256FC">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Новоюгинского сельского поселения.</w:t>
      </w:r>
    </w:p>
    <w:p w:rsidR="008256FC" w:rsidRDefault="008256FC" w:rsidP="008256FC">
      <w:pPr>
        <w:pStyle w:val="a4"/>
        <w:numPr>
          <w:ilvl w:val="0"/>
          <w:numId w:val="3"/>
        </w:numPr>
        <w:autoSpaceDE w:val="0"/>
        <w:autoSpaceDN w:val="0"/>
        <w:adjustRightInd w:val="0"/>
        <w:ind w:left="0" w:firstLine="0"/>
        <w:jc w:val="both"/>
        <w:rPr>
          <w:rFonts w:eastAsia="Calibri"/>
          <w:sz w:val="24"/>
          <w:szCs w:val="24"/>
          <w:lang w:eastAsia="en-US"/>
        </w:rPr>
      </w:pPr>
      <w:r>
        <w:rPr>
          <w:rFonts w:eastAsia="Calibri"/>
          <w:sz w:val="24"/>
          <w:szCs w:val="24"/>
          <w:lang w:eastAsia="en-US"/>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1) смерти;</w:t>
      </w:r>
    </w:p>
    <w:p w:rsidR="008256FC" w:rsidRDefault="008256FC" w:rsidP="008256FC">
      <w:pPr>
        <w:autoSpaceDE w:val="0"/>
        <w:autoSpaceDN w:val="0"/>
        <w:adjustRightInd w:val="0"/>
        <w:jc w:val="both"/>
        <w:rPr>
          <w:sz w:val="24"/>
          <w:szCs w:val="24"/>
        </w:rPr>
      </w:pPr>
      <w:r>
        <w:rPr>
          <w:rFonts w:eastAsia="Calibri"/>
          <w:sz w:val="24"/>
          <w:szCs w:val="24"/>
          <w:lang w:eastAsia="en-US"/>
        </w:rPr>
        <w:t xml:space="preserve">2) </w:t>
      </w:r>
      <w:r>
        <w:rPr>
          <w:sz w:val="24"/>
          <w:szCs w:val="24"/>
        </w:rPr>
        <w:t xml:space="preserve">нахождения  в подчинении у лиц, являющихся кандидатами на должность Главы </w:t>
      </w:r>
      <w:r>
        <w:rPr>
          <w:rFonts w:eastAsia="Calibri"/>
          <w:sz w:val="24"/>
          <w:szCs w:val="24"/>
          <w:lang w:eastAsia="en-US"/>
        </w:rPr>
        <w:t>Новоюгинского</w:t>
      </w:r>
      <w:r>
        <w:rPr>
          <w:sz w:val="24"/>
          <w:szCs w:val="24"/>
        </w:rPr>
        <w:t xml:space="preserve"> сельского поселения;</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3) самоотвода члена конкурсной комиссии;</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8256FC" w:rsidRDefault="008256FC" w:rsidP="008256FC">
      <w:pPr>
        <w:pStyle w:val="a4"/>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t xml:space="preserve">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 </w:t>
      </w:r>
    </w:p>
    <w:p w:rsidR="008256FC" w:rsidRDefault="008256FC" w:rsidP="008256FC">
      <w:pPr>
        <w:pStyle w:val="a4"/>
        <w:numPr>
          <w:ilvl w:val="0"/>
          <w:numId w:val="3"/>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Каргасокского района.</w:t>
      </w:r>
    </w:p>
    <w:p w:rsidR="008256FC" w:rsidRDefault="008256FC" w:rsidP="008256FC">
      <w:pPr>
        <w:pStyle w:val="a4"/>
        <w:numPr>
          <w:ilvl w:val="0"/>
          <w:numId w:val="3"/>
        </w:numPr>
        <w:tabs>
          <w:tab w:val="left" w:pos="426"/>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Председатель конкурсной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планирует работу конкурсной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lastRenderedPageBreak/>
        <w:t>созывает заседания конкурсной комиссии и утверждает повестку дня заседания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председательствует на заседании конкурсной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определяет порядок работы конкурсной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подписывает протоколы заседания конкурсной комиссии, иные документы конкурсной комиссии;</w:t>
      </w:r>
    </w:p>
    <w:p w:rsidR="008256FC" w:rsidRDefault="008256FC" w:rsidP="008256FC">
      <w:pPr>
        <w:pStyle w:val="a4"/>
        <w:numPr>
          <w:ilvl w:val="0"/>
          <w:numId w:val="6"/>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оглашает на заседании Совета Новоюгинского сельского поселения решение конкурсной комиссии, принятое по результатам конкурса.</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8256FC" w:rsidRDefault="008256FC" w:rsidP="008256FC">
      <w:pPr>
        <w:pStyle w:val="a4"/>
        <w:numPr>
          <w:ilvl w:val="0"/>
          <w:numId w:val="7"/>
        </w:numPr>
        <w:tabs>
          <w:tab w:val="left" w:pos="709"/>
        </w:tabs>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Pr>
          <w:rFonts w:eastAsiaTheme="minorHAnsi"/>
          <w:sz w:val="24"/>
          <w:szCs w:val="24"/>
          <w:lang w:eastAsia="en-US"/>
        </w:rPr>
        <w:t xml:space="preserve">организацию проверки сведений и документов, представленных кандидатами, </w:t>
      </w:r>
      <w:r>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256FC" w:rsidRDefault="008256FC" w:rsidP="008256FC">
      <w:pPr>
        <w:pStyle w:val="a4"/>
        <w:numPr>
          <w:ilvl w:val="0"/>
          <w:numId w:val="7"/>
        </w:numPr>
        <w:ind w:left="0" w:firstLine="0"/>
        <w:rPr>
          <w:rFonts w:eastAsia="Calibri"/>
          <w:sz w:val="24"/>
          <w:szCs w:val="24"/>
          <w:lang w:eastAsia="en-US"/>
        </w:rPr>
      </w:pPr>
      <w:r>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Конкурсная комиссия осуществляет свои полномочия до дня избрания Главы Новоюгинского сельского поселения  Советом Новоюгинского сельского поселения из числа кандидатур, представленных конкурсной комиссией по результатам конкурса.</w:t>
      </w:r>
    </w:p>
    <w:p w:rsidR="008256FC" w:rsidRDefault="008256FC" w:rsidP="008256FC">
      <w:pPr>
        <w:tabs>
          <w:tab w:val="left" w:pos="426"/>
        </w:tabs>
        <w:autoSpaceDE w:val="0"/>
        <w:autoSpaceDN w:val="0"/>
        <w:adjustRightInd w:val="0"/>
        <w:jc w:val="center"/>
        <w:rPr>
          <w:rFonts w:eastAsia="Calibri"/>
          <w:b/>
          <w:sz w:val="24"/>
          <w:szCs w:val="24"/>
          <w:lang w:eastAsia="en-US"/>
        </w:rPr>
      </w:pPr>
      <w:r>
        <w:rPr>
          <w:rFonts w:eastAsia="Calibri"/>
          <w:b/>
          <w:sz w:val="24"/>
          <w:szCs w:val="24"/>
          <w:lang w:eastAsia="en-US"/>
        </w:rPr>
        <w:t>3. Условия конкурса</w:t>
      </w:r>
    </w:p>
    <w:p w:rsidR="008256FC" w:rsidRDefault="008256FC" w:rsidP="008256FC">
      <w:pPr>
        <w:pStyle w:val="a4"/>
        <w:numPr>
          <w:ilvl w:val="0"/>
          <w:numId w:val="7"/>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6" w:history="1">
        <w:r>
          <w:rPr>
            <w:rStyle w:val="a3"/>
            <w:rFonts w:eastAsia="Calibri"/>
            <w:color w:val="auto"/>
            <w:sz w:val="24"/>
            <w:szCs w:val="24"/>
            <w:u w:val="none"/>
            <w:lang w:eastAsia="en-US"/>
          </w:rPr>
          <w:t>законом</w:t>
        </w:r>
      </w:hyperlink>
      <w:r>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8256FC" w:rsidRDefault="008256FC" w:rsidP="008256FC">
      <w:pPr>
        <w:pStyle w:val="a4"/>
        <w:numPr>
          <w:ilvl w:val="0"/>
          <w:numId w:val="7"/>
        </w:numPr>
        <w:autoSpaceDE w:val="0"/>
        <w:autoSpaceDN w:val="0"/>
        <w:adjustRightInd w:val="0"/>
        <w:ind w:left="0" w:firstLine="0"/>
        <w:jc w:val="both"/>
        <w:rPr>
          <w:sz w:val="24"/>
          <w:szCs w:val="24"/>
        </w:rPr>
      </w:pPr>
      <w:r>
        <w:rPr>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256FC" w:rsidRDefault="008256FC" w:rsidP="008256FC">
      <w:pPr>
        <w:pStyle w:val="a4"/>
        <w:numPr>
          <w:ilvl w:val="0"/>
          <w:numId w:val="7"/>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Главы Новоюгинского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256FC" w:rsidRDefault="008256FC" w:rsidP="008256FC">
      <w:pPr>
        <w:pStyle w:val="a4"/>
        <w:numPr>
          <w:ilvl w:val="0"/>
          <w:numId w:val="7"/>
        </w:numPr>
        <w:autoSpaceDE w:val="0"/>
        <w:autoSpaceDN w:val="0"/>
        <w:adjustRightInd w:val="0"/>
        <w:ind w:left="0" w:firstLine="0"/>
        <w:jc w:val="both"/>
        <w:rPr>
          <w:bCs/>
          <w:sz w:val="24"/>
          <w:szCs w:val="24"/>
        </w:rPr>
      </w:pPr>
      <w:r>
        <w:rPr>
          <w:bCs/>
          <w:sz w:val="24"/>
          <w:szCs w:val="24"/>
        </w:rPr>
        <w:lastRenderedPageBreak/>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rFonts w:eastAsia="Calibri"/>
          <w:sz w:val="24"/>
          <w:szCs w:val="24"/>
          <w:lang w:eastAsia="en-US"/>
        </w:rPr>
        <w:t>Новоюгинского</w:t>
      </w:r>
      <w:r>
        <w:rPr>
          <w:bCs/>
          <w:sz w:val="24"/>
          <w:szCs w:val="24"/>
        </w:rPr>
        <w:t xml:space="preserve"> сельского поселения полномочий по решению вопросов местного значения:</w:t>
      </w:r>
    </w:p>
    <w:p w:rsidR="008256FC" w:rsidRDefault="008256FC" w:rsidP="008256FC">
      <w:pPr>
        <w:pStyle w:val="a4"/>
        <w:numPr>
          <w:ilvl w:val="0"/>
          <w:numId w:val="8"/>
        </w:numPr>
        <w:autoSpaceDE w:val="0"/>
        <w:autoSpaceDN w:val="0"/>
        <w:adjustRightInd w:val="0"/>
        <w:ind w:left="0" w:firstLine="0"/>
        <w:jc w:val="both"/>
        <w:rPr>
          <w:bCs/>
          <w:sz w:val="24"/>
          <w:szCs w:val="24"/>
        </w:rPr>
      </w:pPr>
      <w:r>
        <w:rPr>
          <w:bCs/>
          <w:sz w:val="24"/>
          <w:szCs w:val="24"/>
        </w:rPr>
        <w:t xml:space="preserve">наличие профессионального образования </w:t>
      </w:r>
      <w:r>
        <w:rPr>
          <w:bCs/>
          <w:i/>
          <w:sz w:val="24"/>
          <w:szCs w:val="24"/>
        </w:rPr>
        <w:t>(уровень профессионального образования при необходимости уточнить)</w:t>
      </w:r>
      <w:r>
        <w:rPr>
          <w:bCs/>
          <w:sz w:val="24"/>
          <w:szCs w:val="24"/>
        </w:rPr>
        <w:t>;</w:t>
      </w:r>
    </w:p>
    <w:p w:rsidR="008256FC" w:rsidRDefault="008256FC" w:rsidP="008256FC">
      <w:pPr>
        <w:pStyle w:val="a4"/>
        <w:numPr>
          <w:ilvl w:val="0"/>
          <w:numId w:val="8"/>
        </w:numPr>
        <w:autoSpaceDE w:val="0"/>
        <w:autoSpaceDN w:val="0"/>
        <w:adjustRightInd w:val="0"/>
        <w:ind w:left="0" w:firstLine="0"/>
        <w:jc w:val="both"/>
        <w:rPr>
          <w:rFonts w:eastAsia="Calibri"/>
          <w:i/>
          <w:sz w:val="24"/>
          <w:szCs w:val="24"/>
          <w:lang w:eastAsia="en-US"/>
        </w:rPr>
      </w:pPr>
      <w:r>
        <w:rPr>
          <w:rFonts w:eastAsia="Calibri"/>
          <w:sz w:val="24"/>
          <w:szCs w:val="24"/>
          <w:lang w:eastAsia="en-US"/>
        </w:rPr>
        <w:t>наличие опыта профессиональной деятельности в области государственного или</w:t>
      </w:r>
      <w:r>
        <w:rPr>
          <w:bCs/>
          <w:sz w:val="24"/>
          <w:szCs w:val="24"/>
        </w:rPr>
        <w:t xml:space="preserve"> муниципального управления, экономики, финансов, хозяйственного управления не менее 2 лет.</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8256FC" w:rsidRDefault="008256FC" w:rsidP="008256FC">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Pr>
          <w:sz w:val="24"/>
          <w:szCs w:val="24"/>
        </w:rPr>
        <w:t xml:space="preserve">Собственноручно подписанное </w:t>
      </w:r>
      <w:hyperlink r:id="rId7" w:history="1">
        <w:r>
          <w:rPr>
            <w:rStyle w:val="a3"/>
            <w:rFonts w:eastAsia="Calibri"/>
            <w:color w:val="auto"/>
            <w:sz w:val="24"/>
            <w:szCs w:val="24"/>
            <w:u w:val="none"/>
            <w:lang w:eastAsia="en-US"/>
          </w:rPr>
          <w:t>заявление</w:t>
        </w:r>
      </w:hyperlink>
      <w:r>
        <w:rPr>
          <w:rFonts w:eastAsia="Calibri"/>
          <w:sz w:val="24"/>
          <w:szCs w:val="24"/>
          <w:lang w:eastAsia="en-US"/>
        </w:rPr>
        <w:t>, в котором содержатся:</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фамилия, имя, отчество (при наличии) гражданина;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дата и место рождения гражданина; </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 гражданина, адрес места регистрации (в случае если он не совпадает с адресом места жительства);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  что  гражданин  дееспособен;</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сведения о судимости, если у гражданина имелась или имеется судимость;</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обязательство  в  случае  избрания на должность Главы </w:t>
      </w:r>
      <w:r>
        <w:rPr>
          <w:rFonts w:eastAsia="Calibri"/>
          <w:sz w:val="24"/>
          <w:szCs w:val="24"/>
          <w:lang w:eastAsia="en-US"/>
        </w:rPr>
        <w:t>Новоюгинского</w:t>
      </w:r>
      <w:r>
        <w:rPr>
          <w:rFonts w:eastAsiaTheme="minorHAnsi"/>
          <w:sz w:val="24"/>
          <w:szCs w:val="24"/>
          <w:lang w:eastAsia="en-US"/>
        </w:rPr>
        <w:t xml:space="preserve"> сельского поселения прекратить  деятельность, несовместимую со статусом Главы муниципального   образования;  </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8256FC" w:rsidRDefault="008256FC" w:rsidP="008256FC">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гражданина; </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2) две фотографии размером 4 x 6 см;</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3) собственноручно заполненную и подписанную </w:t>
      </w:r>
      <w:hyperlink r:id="rId8" w:history="1">
        <w:r>
          <w:rPr>
            <w:rStyle w:val="a3"/>
            <w:rFonts w:eastAsia="Calibri"/>
            <w:color w:val="auto"/>
            <w:sz w:val="24"/>
            <w:szCs w:val="24"/>
            <w:u w:val="none"/>
            <w:lang w:eastAsia="en-US"/>
          </w:rPr>
          <w:t>анкет</w:t>
        </w:r>
      </w:hyperlink>
      <w:r>
        <w:rPr>
          <w:rFonts w:eastAsia="Calibri"/>
          <w:sz w:val="24"/>
          <w:szCs w:val="24"/>
          <w:lang w:eastAsia="en-US"/>
        </w:rPr>
        <w:t>у по форме, согласно приложению к Положению;</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4) копию паспорта или документа, заменяющего паспорт гражданина;</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lastRenderedPageBreak/>
        <w:t>5)</w:t>
      </w:r>
      <w:r>
        <w:t xml:space="preserve"> </w:t>
      </w:r>
      <w:r>
        <w:rPr>
          <w:rFonts w:eastAsia="Calibri"/>
          <w:sz w:val="24"/>
          <w:szCs w:val="24"/>
          <w:lang w:eastAsia="en-US"/>
        </w:rPr>
        <w:t>программу кандидата по развитию Новоюгинского сельского поселения на ближайшие 5 лет  объемом до 2 страниц машинописного текста с интервалом 0,1, содержащую информацию об оценке текущего социально-экономического состояния Новоюгинского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Новоюгинского сельского поселения на ближайшие 5 лет;</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6) 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Pr>
          <w:rFonts w:eastAsia="Calibri"/>
          <w:color w:val="FF0000"/>
          <w:sz w:val="24"/>
          <w:szCs w:val="24"/>
          <w:lang w:eastAsia="en-US"/>
        </w:rPr>
        <w:t xml:space="preserve"> </w:t>
      </w:r>
      <w:r>
        <w:rPr>
          <w:rFonts w:eastAsia="Calibri"/>
          <w:sz w:val="24"/>
          <w:szCs w:val="24"/>
          <w:lang w:eastAsia="en-US"/>
        </w:rPr>
        <w:t>в случае осуществления депутатской деятельности;</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8) копии документов, подтверждающих сведения об образовании;</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9) если кандидат менял фамилию, имя или отчество, - копии соответствующих документов;</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10)</w:t>
      </w:r>
      <w:r>
        <w:rPr>
          <w:rFonts w:ascii="Calibri" w:hAnsi="Calibri"/>
          <w:sz w:val="22"/>
          <w:szCs w:val="22"/>
        </w:rPr>
        <w:t xml:space="preserve"> </w:t>
      </w:r>
      <w:r>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12) согласие на обработку персональных данных;</w:t>
      </w:r>
    </w:p>
    <w:p w:rsidR="008256FC" w:rsidRDefault="008256FC" w:rsidP="008256FC">
      <w:pPr>
        <w:tabs>
          <w:tab w:val="left" w:pos="426"/>
        </w:tabs>
        <w:autoSpaceDE w:val="0"/>
        <w:autoSpaceDN w:val="0"/>
        <w:adjustRightInd w:val="0"/>
        <w:jc w:val="both"/>
        <w:rPr>
          <w:rFonts w:eastAsia="Calibri"/>
          <w:sz w:val="24"/>
          <w:szCs w:val="24"/>
          <w:lang w:eastAsia="en-US"/>
        </w:rPr>
      </w:pPr>
      <w:bookmarkStart w:id="1" w:name="Par10"/>
      <w:bookmarkEnd w:id="1"/>
      <w:r>
        <w:rPr>
          <w:rFonts w:eastAsia="Calibri"/>
          <w:sz w:val="24"/>
          <w:szCs w:val="24"/>
          <w:lang w:eastAsia="en-US"/>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Новоюгинского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Новоюгинского сельского поселения (на отчетную дату);</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Новоюгинского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Киндальского поселения (на отчетную дату).</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w:t>
      </w:r>
      <w:r>
        <w:rPr>
          <w:rFonts w:eastAsia="Calibri"/>
          <w:sz w:val="24"/>
          <w:szCs w:val="24"/>
          <w:lang w:eastAsia="en-US"/>
        </w:rPr>
        <w:lastRenderedPageBreak/>
        <w:t>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16) доверенность представителя в случае подачи заявления и документов для участия в конкурсе через представителя;</w:t>
      </w:r>
    </w:p>
    <w:p w:rsidR="008256FC" w:rsidRDefault="008256FC" w:rsidP="008256FC">
      <w:pPr>
        <w:tabs>
          <w:tab w:val="left" w:pos="426"/>
        </w:tabs>
        <w:autoSpaceDE w:val="0"/>
        <w:autoSpaceDN w:val="0"/>
        <w:adjustRightInd w:val="0"/>
        <w:jc w:val="both"/>
        <w:rPr>
          <w:rFonts w:eastAsia="Calibri"/>
          <w:sz w:val="24"/>
          <w:szCs w:val="24"/>
          <w:lang w:eastAsia="en-US"/>
        </w:rPr>
      </w:pPr>
      <w:r>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Заявление, сведения и документы, указанные в пункте 28 Положения, предоставляются в конкурсную комиссию в срок, указанный в решении Совета Новоюгинского сельского поселения об объявлении конкурса.</w:t>
      </w:r>
    </w:p>
    <w:p w:rsidR="008256FC" w:rsidRDefault="008256FC" w:rsidP="008256FC">
      <w:pPr>
        <w:numPr>
          <w:ilvl w:val="0"/>
          <w:numId w:val="9"/>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t>Копии документов, указанных в пункте 28 Положения, предоставляются одновременно с их оригиналами.</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8256FC" w:rsidRDefault="008256FC" w:rsidP="008256FC">
      <w:pPr>
        <w:numPr>
          <w:ilvl w:val="0"/>
          <w:numId w:val="9"/>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t>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Секретарь конкурсной комиссии, принимающий документы, в присутствии кандидата или его представителя:</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проверяет соответствие копий документов их оригиналам и заверяет их; </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при необходимости снимает копии с документов; </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возвращает кандидату или его представителю подлинники указанных документов; </w:t>
      </w:r>
    </w:p>
    <w:p w:rsidR="008256FC" w:rsidRDefault="008256FC" w:rsidP="008256FC">
      <w:pPr>
        <w:autoSpaceDE w:val="0"/>
        <w:autoSpaceDN w:val="0"/>
        <w:adjustRightInd w:val="0"/>
        <w:jc w:val="both"/>
        <w:rPr>
          <w:rFonts w:eastAsia="Calibri"/>
          <w:sz w:val="24"/>
          <w:szCs w:val="24"/>
          <w:lang w:eastAsia="en-US"/>
        </w:rPr>
      </w:pPr>
      <w:r>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8256FC" w:rsidRDefault="008256FC" w:rsidP="008256FC">
      <w:pPr>
        <w:numPr>
          <w:ilvl w:val="0"/>
          <w:numId w:val="9"/>
        </w:numPr>
        <w:autoSpaceDE w:val="0"/>
        <w:autoSpaceDN w:val="0"/>
        <w:adjustRightInd w:val="0"/>
        <w:ind w:left="0" w:firstLine="0"/>
        <w:contextualSpacing/>
        <w:jc w:val="both"/>
        <w:rPr>
          <w:rFonts w:eastAsia="Calibri"/>
          <w:sz w:val="24"/>
          <w:szCs w:val="24"/>
          <w:lang w:eastAsia="en-US"/>
        </w:rPr>
      </w:pPr>
      <w:r>
        <w:rPr>
          <w:rFonts w:eastAsia="Calibri"/>
          <w:sz w:val="24"/>
          <w:szCs w:val="24"/>
          <w:lang w:eastAsia="en-US"/>
        </w:rPr>
        <w:lastRenderedPageBreak/>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В рамках установления обстоятельств, препятствующих замещению кандидатом должности Главы Новоюгинского сельского поселения, сведения и документы, представленные кандидатом, проверяются в соответствии с действующим законодательством.</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Принятые заявления кандидатов регистрируются в журнале регистрации документов, который хранится в Совете Новоюгинского сельского поселения.</w:t>
      </w:r>
    </w:p>
    <w:p w:rsidR="008256FC" w:rsidRDefault="008256FC" w:rsidP="008256FC">
      <w:pPr>
        <w:numPr>
          <w:ilvl w:val="0"/>
          <w:numId w:val="9"/>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Все документы, поданные кандидатом, формируются в дело. Заявления кандидатов и приложенные к ним документы (копии документов) хранятся в Совете Новоюгинского сельского поселения с соблюдением требований по хранению персональных данных.</w:t>
      </w:r>
    </w:p>
    <w:p w:rsidR="008256FC" w:rsidRDefault="008256FC" w:rsidP="008256FC">
      <w:pPr>
        <w:tabs>
          <w:tab w:val="left" w:pos="426"/>
        </w:tabs>
        <w:autoSpaceDE w:val="0"/>
        <w:autoSpaceDN w:val="0"/>
        <w:adjustRightInd w:val="0"/>
        <w:jc w:val="both"/>
        <w:rPr>
          <w:rFonts w:eastAsia="Calibri"/>
          <w:sz w:val="24"/>
          <w:szCs w:val="24"/>
          <w:lang w:eastAsia="en-US"/>
        </w:rPr>
      </w:pPr>
    </w:p>
    <w:p w:rsidR="008256FC" w:rsidRDefault="008256FC" w:rsidP="008256FC">
      <w:pPr>
        <w:tabs>
          <w:tab w:val="left" w:pos="426"/>
        </w:tabs>
        <w:autoSpaceDE w:val="0"/>
        <w:autoSpaceDN w:val="0"/>
        <w:adjustRightInd w:val="0"/>
        <w:jc w:val="center"/>
        <w:rPr>
          <w:rFonts w:eastAsia="Calibri"/>
          <w:b/>
          <w:sz w:val="24"/>
          <w:szCs w:val="24"/>
          <w:lang w:eastAsia="en-US"/>
        </w:rPr>
      </w:pPr>
      <w:r>
        <w:rPr>
          <w:rFonts w:eastAsia="Calibri"/>
          <w:b/>
          <w:sz w:val="24"/>
          <w:szCs w:val="24"/>
          <w:lang w:eastAsia="en-US"/>
        </w:rPr>
        <w:t>4. Порядок объявления конкурса</w:t>
      </w:r>
    </w:p>
    <w:p w:rsidR="008256FC" w:rsidRDefault="008256FC" w:rsidP="008256FC">
      <w:pPr>
        <w:tabs>
          <w:tab w:val="left" w:pos="426"/>
        </w:tabs>
        <w:autoSpaceDE w:val="0"/>
        <w:autoSpaceDN w:val="0"/>
        <w:adjustRightInd w:val="0"/>
        <w:jc w:val="both"/>
        <w:rPr>
          <w:rFonts w:eastAsia="Calibri"/>
          <w:sz w:val="24"/>
          <w:szCs w:val="24"/>
          <w:lang w:eastAsia="en-US"/>
        </w:rPr>
      </w:pP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об объявлении конкурса принимается Советом Новоюгинского сельского поселения.</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Решение об объявлении конкурса принимается не ранее чем за 80 дней и не позднее чем за 70 дней до дня истечения срока полномочий Главы Новоюгинского сельского поселения.</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досрочного прекращения полномочий Главы Новоюгинского сельского поселения Советом Новоюгинского сельского поселения принимается решение об объявлении конкурса в течение 30 календарных дней со дня досрочного прекращения полномочий Главы Новоюгинского сельского поселения.</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при досрочном прекращении полномочий Главы Новоюгинского сельского поселения до истечения срока полномочий Совета Новоюгинского сельского поселения осталось менее шести месяцев, решение об объявлении конкурса по отбору кандидатур на должность Главы Новоюгинского сельского поселения принимается на первом заседании вновь избранного в правомочном составе Совета Новоюгинского сельского поселения.</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В случае если Глава Новоюгинского сельского поселения, полномочия которого прекращены досрочно на основании решения Совета Новоюгинского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В случае если ни один из кандидатов, представленных конкурсной комиссией по результатам конкурса Совету Новоюгинского сельского поселения, не будет избран Главой Новоюгинского сельского поселения, Советом Новоюгинского сельского поселения в течение 15 календарных дней со дня принятия решения Совета Новоюгинского сельского поселения о неизбрании Главы Новоюгинского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lastRenderedPageBreak/>
        <w:t>В решении Совета Новоюгинского сельского поселения об объявлении конкурса определяются: члены конкурсной комиссии, назначаемые Советом Новоюгинского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256FC" w:rsidRDefault="008256FC" w:rsidP="008256FC">
      <w:pPr>
        <w:pStyle w:val="a4"/>
        <w:numPr>
          <w:ilvl w:val="0"/>
          <w:numId w:val="9"/>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Совета Новоюгинского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Новоюгинского сельского поселения.</w:t>
      </w:r>
    </w:p>
    <w:p w:rsidR="008256FC" w:rsidRDefault="008256FC" w:rsidP="008256FC">
      <w:pPr>
        <w:autoSpaceDE w:val="0"/>
        <w:autoSpaceDN w:val="0"/>
        <w:adjustRightInd w:val="0"/>
        <w:spacing w:after="200"/>
        <w:jc w:val="both"/>
        <w:rPr>
          <w:rFonts w:eastAsia="Calibri"/>
          <w:sz w:val="24"/>
          <w:szCs w:val="24"/>
          <w:lang w:eastAsia="en-US"/>
        </w:rPr>
      </w:pPr>
      <w:r>
        <w:rPr>
          <w:rFonts w:eastAsia="Calibri"/>
          <w:sz w:val="24"/>
          <w:szCs w:val="24"/>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«Северная правда» </w:t>
      </w:r>
      <w:r>
        <w:rPr>
          <w:rFonts w:eastAsia="Calibri"/>
          <w:i/>
          <w:sz w:val="24"/>
          <w:szCs w:val="24"/>
          <w:lang w:eastAsia="en-US"/>
        </w:rPr>
        <w:t>(указывается периодическое печатное издание, уполномоченное на официальное опубликование муниципальных правовых актов)</w:t>
      </w:r>
      <w:r>
        <w:rPr>
          <w:rFonts w:eastAsia="Calibri"/>
          <w:sz w:val="24"/>
          <w:szCs w:val="24"/>
          <w:lang w:eastAsia="en-US"/>
        </w:rPr>
        <w:t xml:space="preserve"> и размещается в информационно-телекоммуникационной сети «Интернет» на сайте</w:t>
      </w:r>
      <w:r>
        <w:t xml:space="preserve"> </w:t>
      </w:r>
      <w:r>
        <w:rPr>
          <w:sz w:val="24"/>
          <w:szCs w:val="24"/>
        </w:rPr>
        <w:t>novougino.ru</w:t>
      </w:r>
      <w:r>
        <w:t xml:space="preserve"> </w:t>
      </w:r>
      <w:r>
        <w:rPr>
          <w:rFonts w:eastAsia="Calibri"/>
          <w:i/>
          <w:sz w:val="24"/>
          <w:szCs w:val="24"/>
          <w:lang w:eastAsia="en-US"/>
        </w:rPr>
        <w:t>(указывается адрес сайта в сети «Интернет», на котором предусмотрено размещение правовых актов и официальной информации Совета</w:t>
      </w:r>
      <w:r>
        <w:rPr>
          <w:rFonts w:eastAsia="Calibri"/>
          <w:sz w:val="24"/>
          <w:szCs w:val="24"/>
          <w:lang w:eastAsia="en-US"/>
        </w:rPr>
        <w:t xml:space="preserve"> Новоюгинского</w:t>
      </w:r>
      <w:r>
        <w:rPr>
          <w:rFonts w:eastAsia="Calibri"/>
          <w:i/>
          <w:sz w:val="24"/>
          <w:szCs w:val="24"/>
          <w:lang w:eastAsia="en-US"/>
        </w:rPr>
        <w:t xml:space="preserve"> сельского поселения)</w:t>
      </w:r>
      <w:r>
        <w:rPr>
          <w:rFonts w:eastAsia="Calibri"/>
          <w:sz w:val="24"/>
          <w:szCs w:val="24"/>
          <w:lang w:eastAsia="en-US"/>
        </w:rPr>
        <w:t>.</w:t>
      </w:r>
    </w:p>
    <w:p w:rsidR="008256FC" w:rsidRDefault="008256FC" w:rsidP="008256FC">
      <w:pPr>
        <w:pStyle w:val="a4"/>
        <w:numPr>
          <w:ilvl w:val="0"/>
          <w:numId w:val="9"/>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 должен быть проведен не позднее 70 календарных дней со дня принятия Советом Новоюгинского сельского поселения решения о его объявлении.</w:t>
      </w:r>
    </w:p>
    <w:p w:rsidR="008256FC" w:rsidRDefault="008256FC" w:rsidP="008256FC">
      <w:pPr>
        <w:pStyle w:val="a4"/>
        <w:autoSpaceDE w:val="0"/>
        <w:autoSpaceDN w:val="0"/>
        <w:adjustRightInd w:val="0"/>
        <w:ind w:left="0"/>
        <w:jc w:val="both"/>
        <w:rPr>
          <w:rFonts w:eastAsia="Calibri"/>
          <w:sz w:val="24"/>
          <w:szCs w:val="24"/>
          <w:lang w:eastAsia="en-US"/>
        </w:rPr>
      </w:pPr>
    </w:p>
    <w:p w:rsidR="008256FC" w:rsidRDefault="008256FC" w:rsidP="008256FC">
      <w:pPr>
        <w:pStyle w:val="a4"/>
        <w:numPr>
          <w:ilvl w:val="0"/>
          <w:numId w:val="10"/>
        </w:numPr>
        <w:tabs>
          <w:tab w:val="left" w:pos="426"/>
        </w:tabs>
        <w:autoSpaceDE w:val="0"/>
        <w:autoSpaceDN w:val="0"/>
        <w:adjustRightInd w:val="0"/>
        <w:spacing w:after="120"/>
        <w:jc w:val="center"/>
        <w:rPr>
          <w:rFonts w:eastAsia="Calibri"/>
          <w:b/>
          <w:sz w:val="24"/>
          <w:szCs w:val="24"/>
          <w:lang w:eastAsia="en-US"/>
        </w:rPr>
      </w:pPr>
      <w:r>
        <w:rPr>
          <w:rFonts w:eastAsia="Calibri"/>
          <w:b/>
          <w:sz w:val="24"/>
          <w:szCs w:val="24"/>
          <w:lang w:eastAsia="en-US"/>
        </w:rPr>
        <w:t>Предварительное заседание конкурсной комиссии</w:t>
      </w:r>
    </w:p>
    <w:p w:rsidR="008256FC" w:rsidRDefault="008256FC" w:rsidP="008256FC">
      <w:pPr>
        <w:pStyle w:val="a4"/>
        <w:numPr>
          <w:ilvl w:val="0"/>
          <w:numId w:val="11"/>
        </w:numPr>
        <w:autoSpaceDE w:val="0"/>
        <w:autoSpaceDN w:val="0"/>
        <w:adjustRightInd w:val="0"/>
        <w:spacing w:before="120"/>
        <w:ind w:left="0" w:firstLine="0"/>
        <w:jc w:val="both"/>
        <w:rPr>
          <w:rFonts w:eastAsia="Calibri"/>
          <w:sz w:val="24"/>
          <w:szCs w:val="24"/>
          <w:lang w:eastAsia="en-US"/>
        </w:rPr>
      </w:pPr>
      <w:r>
        <w:rPr>
          <w:rFonts w:eastAsia="Calibri"/>
          <w:sz w:val="24"/>
          <w:szCs w:val="24"/>
          <w:lang w:eastAsia="en-US"/>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Новоюгинского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Киндальского сельского поселения, вопросов по законодательству о местном самоуправлении.</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lastRenderedPageBreak/>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В течение 5 рабочих дней со дня вынесения решения о признании конкурса несостоявшимся конкурсная комиссия направляет в Совет Новоюгинского сельского поселения решение с предложением об объявлении нового конкурса.  </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 Новоюгинского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Новоюгинского сельского поселения.</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Конкурсная комиссия отказывает кандидату в регистрации в случае:</w:t>
      </w:r>
    </w:p>
    <w:p w:rsidR="008256FC" w:rsidRDefault="008256FC" w:rsidP="008256FC">
      <w:pPr>
        <w:pStyle w:val="a4"/>
        <w:numPr>
          <w:ilvl w:val="0"/>
          <w:numId w:val="12"/>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9" w:history="1">
        <w:r>
          <w:rPr>
            <w:rStyle w:val="a3"/>
            <w:rFonts w:eastAsia="Calibri"/>
            <w:color w:val="auto"/>
            <w:sz w:val="24"/>
            <w:szCs w:val="24"/>
            <w:u w:val="none"/>
            <w:lang w:eastAsia="en-US"/>
          </w:rPr>
          <w:t>законом</w:t>
        </w:r>
      </w:hyperlink>
      <w:r>
        <w:rPr>
          <w:rFonts w:eastAsia="Calibri"/>
          <w:sz w:val="24"/>
          <w:szCs w:val="24"/>
          <w:lang w:eastAsia="en-US"/>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8256FC" w:rsidRDefault="008256FC" w:rsidP="008256FC">
      <w:pPr>
        <w:pStyle w:val="a4"/>
        <w:numPr>
          <w:ilvl w:val="0"/>
          <w:numId w:val="12"/>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пропуска кандидатом установленного решением Совета Новоюгинского сельского поселения срока для подачи документов;</w:t>
      </w:r>
    </w:p>
    <w:p w:rsidR="008256FC" w:rsidRDefault="008256FC" w:rsidP="008256FC">
      <w:pPr>
        <w:pStyle w:val="a4"/>
        <w:numPr>
          <w:ilvl w:val="0"/>
          <w:numId w:val="12"/>
        </w:numPr>
        <w:autoSpaceDE w:val="0"/>
        <w:autoSpaceDN w:val="0"/>
        <w:adjustRightInd w:val="0"/>
        <w:jc w:val="both"/>
        <w:rPr>
          <w:rFonts w:eastAsiaTheme="minorHAnsi"/>
          <w:sz w:val="24"/>
          <w:szCs w:val="24"/>
          <w:lang w:eastAsia="en-US"/>
        </w:rPr>
      </w:pPr>
      <w:r>
        <w:rPr>
          <w:rFonts w:eastAsia="Calibri"/>
          <w:sz w:val="24"/>
          <w:szCs w:val="24"/>
          <w:lang w:eastAsia="en-US"/>
        </w:rPr>
        <w:t xml:space="preserve">непредставления кандидатом документов, указанных в пункте 28 Положения, подтверждающих факт отсутствия у кандидата ограничений </w:t>
      </w:r>
      <w:r>
        <w:rPr>
          <w:rFonts w:eastAsiaTheme="minorHAnsi"/>
          <w:sz w:val="24"/>
          <w:szCs w:val="24"/>
          <w:lang w:eastAsia="en-US"/>
        </w:rPr>
        <w:t>для избрания выборным должностным лицом местного самоуправления;</w:t>
      </w:r>
    </w:p>
    <w:p w:rsidR="008256FC" w:rsidRDefault="008256FC" w:rsidP="008256FC">
      <w:pPr>
        <w:pStyle w:val="a4"/>
        <w:numPr>
          <w:ilvl w:val="0"/>
          <w:numId w:val="12"/>
        </w:numPr>
        <w:jc w:val="both"/>
        <w:rPr>
          <w:rFonts w:eastAsiaTheme="minorHAnsi"/>
          <w:sz w:val="24"/>
          <w:szCs w:val="24"/>
          <w:lang w:eastAsia="en-US"/>
        </w:rPr>
      </w:pPr>
      <w:r>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Секретарь конкурсной комиссии извещает кандидатов о решениях конкурсной комиссии в письменной форме.</w:t>
      </w:r>
    </w:p>
    <w:p w:rsidR="008256FC" w:rsidRDefault="008256FC" w:rsidP="008256FC">
      <w:pPr>
        <w:pStyle w:val="a4"/>
        <w:numPr>
          <w:ilvl w:val="0"/>
          <w:numId w:val="11"/>
        </w:numPr>
        <w:ind w:left="0" w:firstLine="0"/>
        <w:jc w:val="both"/>
        <w:rPr>
          <w:rFonts w:eastAsia="Calibri"/>
          <w:sz w:val="24"/>
          <w:szCs w:val="24"/>
          <w:lang w:eastAsia="en-US"/>
        </w:rPr>
      </w:pPr>
      <w:r>
        <w:rPr>
          <w:rFonts w:eastAsia="Calibri"/>
          <w:sz w:val="24"/>
          <w:szCs w:val="24"/>
          <w:lang w:eastAsia="en-US"/>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p>
    <w:p w:rsidR="008256FC" w:rsidRDefault="008256FC" w:rsidP="008256FC">
      <w:pPr>
        <w:pStyle w:val="a4"/>
        <w:numPr>
          <w:ilvl w:val="0"/>
          <w:numId w:val="11"/>
        </w:numPr>
        <w:ind w:left="0" w:firstLine="0"/>
        <w:jc w:val="both"/>
        <w:rPr>
          <w:rFonts w:eastAsia="Calibri"/>
          <w:sz w:val="24"/>
          <w:szCs w:val="24"/>
          <w:lang w:eastAsia="en-US"/>
        </w:rPr>
      </w:pPr>
      <w:r>
        <w:rPr>
          <w:rFonts w:eastAsia="Calibri"/>
          <w:sz w:val="24"/>
          <w:szCs w:val="24"/>
          <w:lang w:eastAsia="en-US"/>
        </w:rPr>
        <w:t>По предложению председателя конкурсной комиссии может проводиться несколько предварительных заседаний конкурсной комиссии.</w:t>
      </w:r>
    </w:p>
    <w:p w:rsidR="008256FC" w:rsidRDefault="008256FC" w:rsidP="008256FC">
      <w:pPr>
        <w:rPr>
          <w:rFonts w:eastAsia="Calibri"/>
          <w:sz w:val="24"/>
          <w:szCs w:val="24"/>
          <w:lang w:eastAsia="en-US"/>
        </w:rPr>
      </w:pPr>
    </w:p>
    <w:p w:rsidR="008256FC" w:rsidRDefault="008256FC" w:rsidP="008256FC">
      <w:pPr>
        <w:tabs>
          <w:tab w:val="left" w:pos="426"/>
        </w:tabs>
        <w:autoSpaceDE w:val="0"/>
        <w:autoSpaceDN w:val="0"/>
        <w:adjustRightInd w:val="0"/>
        <w:spacing w:after="240"/>
        <w:ind w:left="720"/>
        <w:jc w:val="center"/>
        <w:rPr>
          <w:rFonts w:eastAsia="Calibri"/>
          <w:b/>
          <w:sz w:val="24"/>
          <w:szCs w:val="24"/>
          <w:lang w:eastAsia="en-US"/>
        </w:rPr>
      </w:pPr>
      <w:r>
        <w:rPr>
          <w:rFonts w:eastAsia="Calibri"/>
          <w:b/>
          <w:sz w:val="24"/>
          <w:szCs w:val="24"/>
          <w:lang w:eastAsia="en-US"/>
        </w:rPr>
        <w:t>6. Порядок проведения конкурса и оформление его результатов</w:t>
      </w:r>
    </w:p>
    <w:p w:rsidR="008256FC" w:rsidRDefault="008256FC" w:rsidP="008256FC">
      <w:pPr>
        <w:pStyle w:val="a4"/>
        <w:numPr>
          <w:ilvl w:val="0"/>
          <w:numId w:val="11"/>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Новоюгинского сельского поселения в течение 5 рабочих дней со дня его принятия. </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 Новоюгинского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8256FC" w:rsidRDefault="008256FC" w:rsidP="008256FC">
      <w:pPr>
        <w:pStyle w:val="a4"/>
        <w:numPr>
          <w:ilvl w:val="0"/>
          <w:numId w:val="11"/>
        </w:numPr>
        <w:autoSpaceDE w:val="0"/>
        <w:autoSpaceDN w:val="0"/>
        <w:adjustRightInd w:val="0"/>
        <w:ind w:left="0" w:firstLine="0"/>
        <w:jc w:val="both"/>
        <w:rPr>
          <w:rFonts w:eastAsia="Calibri"/>
          <w:sz w:val="24"/>
          <w:szCs w:val="24"/>
          <w:lang w:eastAsia="en-US"/>
        </w:rPr>
      </w:pPr>
      <w:r>
        <w:rPr>
          <w:rFonts w:eastAsia="Calibri"/>
          <w:sz w:val="24"/>
          <w:szCs w:val="24"/>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8256FC" w:rsidRDefault="008256FC" w:rsidP="008256FC">
      <w:pPr>
        <w:pStyle w:val="a4"/>
        <w:numPr>
          <w:ilvl w:val="0"/>
          <w:numId w:val="11"/>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lastRenderedPageBreak/>
        <w:t>Собеседование начинается с представления кандидатом программы кандидата по развитию Новоюгинского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8256FC" w:rsidRDefault="008256FC" w:rsidP="008256FC">
      <w:pPr>
        <w:pStyle w:val="a4"/>
        <w:numPr>
          <w:ilvl w:val="0"/>
          <w:numId w:val="11"/>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Для выявления знаний и навыков, необходимых для осуществления должностных обязанностей по должности Главы Новоюгинского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Новоюгинского сельского поселения, вопросов по законодательству о местном самоуправлении.</w:t>
      </w:r>
    </w:p>
    <w:p w:rsidR="008256FC" w:rsidRDefault="008256FC" w:rsidP="008256FC">
      <w:pPr>
        <w:pStyle w:val="a4"/>
        <w:numPr>
          <w:ilvl w:val="0"/>
          <w:numId w:val="11"/>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Новоюгинского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8256FC" w:rsidRDefault="008256FC" w:rsidP="008256FC">
      <w:pPr>
        <w:pStyle w:val="a4"/>
        <w:numPr>
          <w:ilvl w:val="0"/>
          <w:numId w:val="11"/>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Члены конкурной комиссии оценивают кандидатов в соответствии со следующими критериями оценки:</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 xml:space="preserve">наличие профессионального образования </w:t>
      </w:r>
      <w:r>
        <w:rPr>
          <w:rFonts w:eastAsia="Calibri"/>
          <w:bCs/>
          <w:i/>
          <w:sz w:val="24"/>
          <w:szCs w:val="24"/>
          <w:lang w:eastAsia="en-US"/>
        </w:rPr>
        <w:t>(уровень профессионального образования при необходимости уточнить)</w:t>
      </w:r>
      <w:r>
        <w:rPr>
          <w:rFonts w:eastAsia="Calibri"/>
          <w:sz w:val="24"/>
          <w:szCs w:val="24"/>
          <w:lang w:eastAsia="en-US"/>
        </w:rPr>
        <w:t>;</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уровень знания Конституции Российской Федерации, нормативных правовых актов о местном самоуправлении;</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наличие опыта профессиональной деятельности в области государственного или</w:t>
      </w:r>
      <w:r>
        <w:rPr>
          <w:bCs/>
          <w:sz w:val="24"/>
          <w:szCs w:val="24"/>
        </w:rPr>
        <w:t xml:space="preserve"> муниципального управления, экономики, финансов, хозяйственного управления</w:t>
      </w:r>
      <w:r>
        <w:rPr>
          <w:rFonts w:eastAsia="Calibri"/>
          <w:sz w:val="24"/>
          <w:szCs w:val="24"/>
          <w:lang w:eastAsia="en-US"/>
        </w:rPr>
        <w:t>;</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8256FC" w:rsidRDefault="008256FC" w:rsidP="008256FC">
      <w:pPr>
        <w:pStyle w:val="a4"/>
        <w:numPr>
          <w:ilvl w:val="0"/>
          <w:numId w:val="13"/>
        </w:numPr>
        <w:autoSpaceDE w:val="0"/>
        <w:autoSpaceDN w:val="0"/>
        <w:adjustRightInd w:val="0"/>
        <w:ind w:left="993"/>
        <w:jc w:val="both"/>
        <w:rPr>
          <w:bCs/>
          <w:sz w:val="24"/>
          <w:szCs w:val="24"/>
        </w:rPr>
      </w:pPr>
      <w:r>
        <w:rPr>
          <w:bCs/>
          <w:sz w:val="24"/>
          <w:szCs w:val="24"/>
        </w:rPr>
        <w:t xml:space="preserve">видение перспектив развития </w:t>
      </w:r>
      <w:r>
        <w:rPr>
          <w:rFonts w:eastAsia="Calibri"/>
          <w:sz w:val="24"/>
          <w:szCs w:val="24"/>
          <w:lang w:eastAsia="en-US"/>
        </w:rPr>
        <w:t>Новоюгинского</w:t>
      </w:r>
      <w:r>
        <w:rPr>
          <w:bCs/>
          <w:sz w:val="24"/>
          <w:szCs w:val="24"/>
        </w:rPr>
        <w:t xml:space="preserve"> сельского поселения, понимание проблем сельского поселения и путей их решения;</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 работы с документами, аналитическими материалами, работы с проектами правовых актов;</w:t>
      </w:r>
    </w:p>
    <w:p w:rsidR="008256FC" w:rsidRDefault="008256FC" w:rsidP="008256FC">
      <w:pPr>
        <w:pStyle w:val="a4"/>
        <w:numPr>
          <w:ilvl w:val="0"/>
          <w:numId w:val="13"/>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наличие опыта публичных выступлений (презентации), культура речи, навыки делового общения;</w:t>
      </w:r>
    </w:p>
    <w:p w:rsidR="008256FC" w:rsidRDefault="008256FC" w:rsidP="008256FC">
      <w:pPr>
        <w:pStyle w:val="a4"/>
        <w:numPr>
          <w:ilvl w:val="0"/>
          <w:numId w:val="13"/>
        </w:numPr>
        <w:autoSpaceDE w:val="0"/>
        <w:autoSpaceDN w:val="0"/>
        <w:adjustRightInd w:val="0"/>
        <w:ind w:left="992" w:hanging="357"/>
        <w:jc w:val="both"/>
        <w:rPr>
          <w:rFonts w:eastAsia="Calibri"/>
          <w:sz w:val="24"/>
          <w:szCs w:val="24"/>
          <w:lang w:eastAsia="en-US"/>
        </w:rPr>
      </w:pPr>
      <w:r>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8256FC" w:rsidRDefault="008256FC" w:rsidP="008256FC">
      <w:pPr>
        <w:pStyle w:val="a4"/>
        <w:numPr>
          <w:ilvl w:val="0"/>
          <w:numId w:val="14"/>
        </w:numPr>
        <w:autoSpaceDE w:val="0"/>
        <w:autoSpaceDN w:val="0"/>
        <w:adjustRightInd w:val="0"/>
        <w:ind w:left="0" w:firstLine="0"/>
        <w:jc w:val="both"/>
        <w:rPr>
          <w:rFonts w:eastAsia="Calibri"/>
          <w:sz w:val="24"/>
          <w:szCs w:val="24"/>
          <w:lang w:eastAsia="en-US"/>
        </w:rPr>
      </w:pPr>
      <w:r>
        <w:rPr>
          <w:rFonts w:eastAsia="Calibri"/>
          <w:sz w:val="24"/>
          <w:szCs w:val="24"/>
          <w:lang w:eastAsia="en-US"/>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lastRenderedPageBreak/>
        <w:t>Минимальным баллом, применяемым для оценивания кандидата по вышеприведенным критериям является 0, максимальным баллом – 4.</w:t>
      </w:r>
    </w:p>
    <w:p w:rsidR="008256FC" w:rsidRDefault="008256FC" w:rsidP="008256FC">
      <w:pPr>
        <w:pStyle w:val="a4"/>
        <w:numPr>
          <w:ilvl w:val="0"/>
          <w:numId w:val="14"/>
        </w:numPr>
        <w:autoSpaceDE w:val="0"/>
        <w:autoSpaceDN w:val="0"/>
        <w:adjustRightInd w:val="0"/>
        <w:ind w:left="0" w:firstLine="0"/>
        <w:jc w:val="both"/>
        <w:rPr>
          <w:rFonts w:eastAsia="Calibri"/>
          <w:sz w:val="24"/>
          <w:szCs w:val="24"/>
          <w:lang w:eastAsia="en-US"/>
        </w:rPr>
      </w:pPr>
      <w:r>
        <w:rPr>
          <w:rFonts w:eastAsia="Calibri"/>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8256FC" w:rsidRDefault="008256FC" w:rsidP="008256FC">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 xml:space="preserve">наличие профессионального образования </w:t>
      </w:r>
      <w:r>
        <w:rPr>
          <w:rFonts w:eastAsia="Calibri"/>
          <w:i/>
          <w:sz w:val="24"/>
          <w:szCs w:val="24"/>
          <w:lang w:eastAsia="en-US"/>
        </w:rPr>
        <w:t>(уровень уточняется)</w:t>
      </w:r>
      <w:r>
        <w:rPr>
          <w:rFonts w:eastAsia="Calibri"/>
          <w:sz w:val="24"/>
          <w:szCs w:val="24"/>
          <w:lang w:eastAsia="en-US"/>
        </w:rPr>
        <w:t xml:space="preserve">  - 1 балл (отсутствие - 0 баллов);</w:t>
      </w:r>
    </w:p>
    <w:p w:rsidR="008256FC" w:rsidRDefault="008256FC" w:rsidP="008256FC">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опыта профессиональной деятельности в области государственного или</w:t>
      </w:r>
      <w:r>
        <w:rPr>
          <w:bCs/>
          <w:sz w:val="24"/>
          <w:szCs w:val="24"/>
        </w:rPr>
        <w:t xml:space="preserve"> муниципального управления, экономики, финансов, хозяйственного управления </w:t>
      </w:r>
      <w:r>
        <w:rPr>
          <w:rFonts w:eastAsia="Calibri"/>
          <w:sz w:val="24"/>
          <w:szCs w:val="24"/>
          <w:lang w:eastAsia="en-US"/>
        </w:rPr>
        <w:t>– 1 балл (отсутствие  - 0 баллов);</w:t>
      </w:r>
    </w:p>
    <w:p w:rsidR="008256FC" w:rsidRDefault="008256FC" w:rsidP="008256FC">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навыков работы с документами, аналитическими материалами, работы с проектами правовых актов – 1 балл (отсутствие - 0 баллов);</w:t>
      </w:r>
    </w:p>
    <w:p w:rsidR="008256FC" w:rsidRDefault="008256FC" w:rsidP="008256FC">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опыта публичных выступлений (презентации), культуры речи, навыков делового общения - 1 балл (отсутствие -  0 баллов);</w:t>
      </w:r>
    </w:p>
    <w:p w:rsidR="008256FC" w:rsidRDefault="008256FC" w:rsidP="008256FC">
      <w:pPr>
        <w:tabs>
          <w:tab w:val="left" w:pos="426"/>
        </w:tabs>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8256FC" w:rsidRDefault="008256FC" w:rsidP="008256FC">
      <w:pPr>
        <w:autoSpaceDE w:val="0"/>
        <w:autoSpaceDN w:val="0"/>
        <w:adjustRightInd w:val="0"/>
        <w:spacing w:after="200"/>
        <w:ind w:firstLine="709"/>
        <w:contextualSpacing/>
        <w:jc w:val="both"/>
        <w:rPr>
          <w:rFonts w:eastAsia="Calibri"/>
          <w:sz w:val="24"/>
          <w:szCs w:val="24"/>
          <w:lang w:eastAsia="en-US"/>
        </w:rPr>
      </w:pPr>
      <w:r>
        <w:rPr>
          <w:rFonts w:eastAsia="Calibri"/>
          <w:sz w:val="24"/>
          <w:szCs w:val="24"/>
          <w:lang w:eastAsia="en-US"/>
        </w:rPr>
        <w:t>При оценивании кандидата по критериям, предусмотренным подпунктами 2), 4), 5) пункта 73 Положения,  баллы проставляются следующим образом:</w:t>
      </w:r>
    </w:p>
    <w:p w:rsidR="008256FC" w:rsidRDefault="008256FC" w:rsidP="008256FC">
      <w:pPr>
        <w:tabs>
          <w:tab w:val="left" w:pos="426"/>
        </w:tabs>
        <w:autoSpaceDE w:val="0"/>
        <w:autoSpaceDN w:val="0"/>
        <w:adjustRightInd w:val="0"/>
        <w:spacing w:after="200"/>
        <w:ind w:left="720"/>
        <w:contextualSpacing/>
        <w:jc w:val="both"/>
        <w:rPr>
          <w:rFonts w:eastAsia="Calibri"/>
          <w:sz w:val="24"/>
          <w:szCs w:val="24"/>
          <w:lang w:eastAsia="en-US"/>
        </w:rPr>
      </w:pPr>
      <w:r>
        <w:rPr>
          <w:rFonts w:eastAsia="Calibri"/>
          <w:sz w:val="24"/>
          <w:szCs w:val="24"/>
          <w:lang w:eastAsia="en-US"/>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bCs/>
          <w:sz w:val="24"/>
          <w:szCs w:val="24"/>
        </w:rPr>
        <w:t xml:space="preserve">видение перспектив развития </w:t>
      </w:r>
      <w:r>
        <w:rPr>
          <w:rFonts w:eastAsia="Calibri"/>
          <w:sz w:val="24"/>
          <w:szCs w:val="24"/>
          <w:lang w:eastAsia="en-US"/>
        </w:rPr>
        <w:t>Новоюгинского</w:t>
      </w:r>
      <w:r>
        <w:rPr>
          <w:bCs/>
          <w:sz w:val="24"/>
          <w:szCs w:val="24"/>
        </w:rPr>
        <w:t xml:space="preserve"> сельского поселения, понимание проблем сельского поселения и путей их решения</w:t>
      </w:r>
      <w:r>
        <w:rPr>
          <w:rFonts w:eastAsia="Calibri"/>
          <w:sz w:val="24"/>
          <w:szCs w:val="24"/>
          <w:lang w:eastAsia="en-US"/>
        </w:rPr>
        <w:t>.</w:t>
      </w:r>
    </w:p>
    <w:p w:rsidR="008256FC" w:rsidRDefault="008256FC" w:rsidP="008256FC">
      <w:pPr>
        <w:tabs>
          <w:tab w:val="left" w:pos="426"/>
        </w:tabs>
        <w:autoSpaceDE w:val="0"/>
        <w:autoSpaceDN w:val="0"/>
        <w:adjustRightInd w:val="0"/>
        <w:spacing w:after="200"/>
        <w:ind w:left="720"/>
        <w:contextualSpacing/>
        <w:jc w:val="both"/>
        <w:rPr>
          <w:rFonts w:eastAsia="Calibri"/>
          <w:sz w:val="24"/>
          <w:szCs w:val="24"/>
          <w:lang w:eastAsia="en-US"/>
        </w:rPr>
      </w:pPr>
      <w:r>
        <w:rPr>
          <w:rFonts w:eastAsia="Calibri"/>
          <w:sz w:val="24"/>
          <w:szCs w:val="24"/>
          <w:lang w:eastAsia="en-US"/>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bCs/>
          <w:sz w:val="24"/>
          <w:szCs w:val="24"/>
        </w:rPr>
        <w:t xml:space="preserve">видение перспектив развития </w:t>
      </w:r>
      <w:r>
        <w:rPr>
          <w:rFonts w:eastAsia="Calibri"/>
          <w:sz w:val="24"/>
          <w:szCs w:val="24"/>
          <w:lang w:eastAsia="en-US"/>
        </w:rPr>
        <w:t>Новоюгинского</w:t>
      </w:r>
      <w:r>
        <w:rPr>
          <w:bCs/>
          <w:sz w:val="24"/>
          <w:szCs w:val="24"/>
        </w:rPr>
        <w:t xml:space="preserve"> сельского поселения, понимание проблем сельского поселения и путей их решения</w:t>
      </w:r>
      <w:r>
        <w:rPr>
          <w:rFonts w:eastAsia="Calibri"/>
          <w:sz w:val="24"/>
          <w:szCs w:val="24"/>
          <w:lang w:eastAsia="en-US"/>
        </w:rPr>
        <w:t>.</w:t>
      </w:r>
    </w:p>
    <w:p w:rsidR="008256FC" w:rsidRDefault="008256FC" w:rsidP="008256FC">
      <w:pPr>
        <w:tabs>
          <w:tab w:val="left" w:pos="426"/>
        </w:tabs>
        <w:autoSpaceDE w:val="0"/>
        <w:autoSpaceDN w:val="0"/>
        <w:adjustRightInd w:val="0"/>
        <w:spacing w:after="200"/>
        <w:ind w:left="720"/>
        <w:contextualSpacing/>
        <w:jc w:val="both"/>
        <w:rPr>
          <w:rFonts w:eastAsia="Calibri"/>
          <w:sz w:val="24"/>
          <w:szCs w:val="24"/>
          <w:lang w:eastAsia="en-US"/>
        </w:rPr>
      </w:pPr>
      <w:r>
        <w:rPr>
          <w:rFonts w:eastAsia="Calibri"/>
          <w:sz w:val="24"/>
          <w:szCs w:val="24"/>
          <w:lang w:eastAsia="en-US"/>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2 неточностей и ошибок, отвечал лишь на часть заданных вопросов; не всегда правильно использовал понятия и термины, допустив более 2 неточностей и ошибок. В ходе собеседования и при изложении программы показал пробелы в знаниях нормативных правовых актов, знаниях о </w:t>
      </w:r>
      <w:r>
        <w:rPr>
          <w:rFonts w:eastAsia="Calibri"/>
          <w:sz w:val="24"/>
          <w:szCs w:val="24"/>
          <w:lang w:eastAsia="en-US"/>
        </w:rPr>
        <w:lastRenderedPageBreak/>
        <w:t xml:space="preserve">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bCs/>
          <w:sz w:val="24"/>
          <w:szCs w:val="24"/>
        </w:rPr>
        <w:t xml:space="preserve">понимание проблем сельского поселения и путей их решения, видения перспектив развития </w:t>
      </w:r>
      <w:r>
        <w:rPr>
          <w:rFonts w:eastAsia="Calibri"/>
          <w:sz w:val="24"/>
          <w:szCs w:val="24"/>
          <w:lang w:eastAsia="en-US"/>
        </w:rPr>
        <w:t>Новоюгинского</w:t>
      </w:r>
      <w:r>
        <w:rPr>
          <w:bCs/>
          <w:sz w:val="24"/>
          <w:szCs w:val="24"/>
        </w:rPr>
        <w:t xml:space="preserve"> сельского поселения.</w:t>
      </w:r>
    </w:p>
    <w:p w:rsidR="008256FC" w:rsidRDefault="008256FC" w:rsidP="008256FC">
      <w:pPr>
        <w:tabs>
          <w:tab w:val="left" w:pos="426"/>
        </w:tabs>
        <w:autoSpaceDE w:val="0"/>
        <w:autoSpaceDN w:val="0"/>
        <w:adjustRightInd w:val="0"/>
        <w:ind w:left="720"/>
        <w:contextualSpacing/>
        <w:jc w:val="both"/>
        <w:rPr>
          <w:rFonts w:eastAsia="Calibri"/>
          <w:sz w:val="24"/>
          <w:szCs w:val="24"/>
          <w:lang w:eastAsia="en-US"/>
        </w:rPr>
      </w:pPr>
      <w:r>
        <w:rPr>
          <w:rFonts w:eastAsia="Calibri"/>
          <w:sz w:val="24"/>
          <w:szCs w:val="24"/>
          <w:lang w:eastAsia="en-US"/>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Киндальского сельского поселения.</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Максимально возможная общая сумма баллов, предусмотренных для оценки кандидата, составляет 17 баллов.</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8256FC" w:rsidRDefault="008256FC" w:rsidP="008256FC">
      <w:pPr>
        <w:pStyle w:val="a4"/>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t xml:space="preserve"> </w:t>
      </w:r>
      <w:r>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Новоюгинского сельского поселения кандидатуры для избрания Главы Новоюгинского сельского поселения с приложением решения конкурсной комиссии о подведении итогов конкурса.</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Кроме случаев, указанных в пунктах 57, 67 Положения, конкурс признается несостоявшимся, если по итогам конкурса в Совет Новоюгинского сельского поселения в качестве кандидата на должность Главы Новоюгинского сельского поселения может быть представлено менее двух кандидатур.</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Решение конкурсной комиссии о признании конкурса несостоявшимся по обстоятельствам, указанным в пункте 82 Положения, направляется в Совет Новоюгинского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Новоюгинского сельского поселения.</w:t>
      </w:r>
    </w:p>
    <w:p w:rsidR="008256FC" w:rsidRDefault="008256FC" w:rsidP="008256FC">
      <w:pPr>
        <w:pStyle w:val="a4"/>
        <w:numPr>
          <w:ilvl w:val="0"/>
          <w:numId w:val="14"/>
        </w:numPr>
        <w:autoSpaceDE w:val="0"/>
        <w:autoSpaceDN w:val="0"/>
        <w:adjustRightInd w:val="0"/>
        <w:spacing w:after="200"/>
        <w:ind w:left="0" w:firstLine="0"/>
        <w:jc w:val="both"/>
        <w:rPr>
          <w:rFonts w:eastAsia="Calibri"/>
          <w:sz w:val="24"/>
          <w:szCs w:val="24"/>
          <w:lang w:eastAsia="en-US"/>
        </w:rPr>
      </w:pPr>
      <w:r>
        <w:rPr>
          <w:rFonts w:eastAsia="Calibri"/>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8256FC" w:rsidRDefault="008256FC" w:rsidP="008256FC">
      <w:pPr>
        <w:autoSpaceDE w:val="0"/>
        <w:autoSpaceDN w:val="0"/>
        <w:adjustRightInd w:val="0"/>
        <w:spacing w:after="200"/>
        <w:jc w:val="both"/>
        <w:rPr>
          <w:rFonts w:eastAsia="Calibri"/>
          <w:sz w:val="24"/>
          <w:szCs w:val="24"/>
          <w:lang w:eastAsia="en-US"/>
        </w:rPr>
      </w:pPr>
      <w:r>
        <w:rPr>
          <w:rFonts w:eastAsia="Calibri"/>
          <w:sz w:val="24"/>
          <w:szCs w:val="24"/>
          <w:lang w:eastAsia="en-US"/>
        </w:rPr>
        <w:lastRenderedPageBreak/>
        <w:t xml:space="preserve">Информация о результатах конкурса подлежит опубликованию в газете «Северная правда» </w:t>
      </w:r>
      <w:r>
        <w:rPr>
          <w:rFonts w:eastAsia="Calibri"/>
          <w:i/>
          <w:sz w:val="24"/>
          <w:szCs w:val="24"/>
          <w:lang w:eastAsia="en-US"/>
        </w:rPr>
        <w:t>(указывается периодическое печатное издание, уполномоченное на официальное опубликование муниципальных правовых актов)</w:t>
      </w:r>
      <w:r>
        <w:rPr>
          <w:rFonts w:eastAsia="Calibri"/>
          <w:sz w:val="24"/>
          <w:szCs w:val="24"/>
          <w:lang w:eastAsia="en-US"/>
        </w:rPr>
        <w:t xml:space="preserve"> и размещается в информационно-телекоммуникационной сети «Интернет» на сайте</w:t>
      </w:r>
      <w:r>
        <w:t xml:space="preserve"> </w:t>
      </w:r>
      <w:r>
        <w:rPr>
          <w:sz w:val="24"/>
          <w:szCs w:val="24"/>
        </w:rPr>
        <w:t>novougino.ru</w:t>
      </w:r>
      <w:r>
        <w:t xml:space="preserve"> </w:t>
      </w:r>
      <w:r>
        <w:rPr>
          <w:rFonts w:eastAsia="Calibri"/>
          <w:i/>
          <w:sz w:val="24"/>
          <w:szCs w:val="24"/>
          <w:lang w:eastAsia="en-US"/>
        </w:rPr>
        <w:t>(указывается адрес сайта в сети «Интернет», на котором предусмотрено размещение правовых актов и официальной информации Совета</w:t>
      </w:r>
      <w:r>
        <w:rPr>
          <w:rFonts w:eastAsia="Calibri"/>
          <w:sz w:val="24"/>
          <w:szCs w:val="24"/>
          <w:lang w:eastAsia="en-US"/>
        </w:rPr>
        <w:t xml:space="preserve"> Новоюгинского</w:t>
      </w:r>
      <w:r>
        <w:rPr>
          <w:rFonts w:eastAsia="Calibri"/>
          <w:i/>
          <w:sz w:val="24"/>
          <w:szCs w:val="24"/>
          <w:lang w:eastAsia="en-US"/>
        </w:rPr>
        <w:t xml:space="preserve"> сельского поселения) </w:t>
      </w:r>
      <w:r>
        <w:rPr>
          <w:rFonts w:eastAsia="Calibri"/>
          <w:sz w:val="24"/>
          <w:szCs w:val="24"/>
          <w:lang w:eastAsia="en-US"/>
        </w:rPr>
        <w:t xml:space="preserve">в течение 7 календарных дней со дня принятия конкурсной комиссией решения о подведении итогов конкурса. </w:t>
      </w:r>
    </w:p>
    <w:p w:rsidR="00EE7ED8" w:rsidRDefault="00EE7ED8">
      <w:bookmarkStart w:id="3" w:name="_GoBack"/>
      <w:bookmarkEnd w:id="3"/>
    </w:p>
    <w:sectPr w:rsidR="00EE7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35C75F0"/>
    <w:multiLevelType w:val="hybridMultilevel"/>
    <w:tmpl w:val="635643F8"/>
    <w:lvl w:ilvl="0" w:tplc="DE00665A">
      <w:start w:val="2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4E3C46"/>
    <w:multiLevelType w:val="hybridMultilevel"/>
    <w:tmpl w:val="746A7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87F41E7A">
      <w:start w:val="1"/>
      <w:numFmt w:val="decimal"/>
      <w:lvlText w:val="%3)"/>
      <w:lvlJc w:val="left"/>
      <w:pPr>
        <w:ind w:left="2340" w:hanging="36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6793D"/>
    <w:multiLevelType w:val="hybridMultilevel"/>
    <w:tmpl w:val="8876BE3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B4F1059"/>
    <w:multiLevelType w:val="hybridMultilevel"/>
    <w:tmpl w:val="C3C4B3E0"/>
    <w:lvl w:ilvl="0" w:tplc="42146E6A">
      <w:start w:val="52"/>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0C219E"/>
    <w:multiLevelType w:val="hybridMultilevel"/>
    <w:tmpl w:val="F3E09B1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46766658"/>
    <w:multiLevelType w:val="hybridMultilevel"/>
    <w:tmpl w:val="092EAEB4"/>
    <w:lvl w:ilvl="0" w:tplc="58F88656">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3290779"/>
    <w:multiLevelType w:val="hybridMultilevel"/>
    <w:tmpl w:val="1850FC4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6452BA1"/>
    <w:multiLevelType w:val="hybridMultilevel"/>
    <w:tmpl w:val="DE04DB96"/>
    <w:lvl w:ilvl="0" w:tplc="B4D27424">
      <w:start w:val="1"/>
      <w:numFmt w:val="decimal"/>
      <w:lvlText w:val="%1)"/>
      <w:lvlJc w:val="left"/>
      <w:pPr>
        <w:ind w:left="1440" w:hanging="360"/>
      </w:pPr>
      <w:rPr>
        <w:i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677C580C"/>
    <w:multiLevelType w:val="hybridMultilevel"/>
    <w:tmpl w:val="E7847098"/>
    <w:lvl w:ilvl="0" w:tplc="10144D16">
      <w:start w:val="74"/>
      <w:numFmt w:val="decimal"/>
      <w:lvlText w:val="%1."/>
      <w:lvlJc w:val="left"/>
      <w:pPr>
        <w:ind w:left="1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5941084"/>
    <w:multiLevelType w:val="hybridMultilevel"/>
    <w:tmpl w:val="D16A4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9835D42"/>
    <w:multiLevelType w:val="hybridMultilevel"/>
    <w:tmpl w:val="011AB0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A880AC7"/>
    <w:multiLevelType w:val="hybridMultilevel"/>
    <w:tmpl w:val="D5B40608"/>
    <w:lvl w:ilvl="0" w:tplc="3A9E1924">
      <w:start w:val="16"/>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F525107"/>
    <w:multiLevelType w:val="hybridMultilevel"/>
    <w:tmpl w:val="89620426"/>
    <w:lvl w:ilvl="0" w:tplc="0F546C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36"/>
    <w:rsid w:val="003D6A36"/>
    <w:rsid w:val="008256FC"/>
    <w:rsid w:val="00EE7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256FC"/>
    <w:rPr>
      <w:color w:val="0000FF"/>
      <w:u w:val="single"/>
    </w:rPr>
  </w:style>
  <w:style w:type="paragraph" w:styleId="a4">
    <w:name w:val="List Paragraph"/>
    <w:basedOn w:val="a"/>
    <w:uiPriority w:val="34"/>
    <w:qFormat/>
    <w:rsid w:val="00825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256FC"/>
    <w:rPr>
      <w:color w:val="0000FF"/>
      <w:u w:val="single"/>
    </w:rPr>
  </w:style>
  <w:style w:type="paragraph" w:styleId="a4">
    <w:name w:val="List Paragraph"/>
    <w:basedOn w:val="a"/>
    <w:uiPriority w:val="34"/>
    <w:qFormat/>
    <w:rsid w:val="00825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5X1W9J" TargetMode="External"/><Relationship Id="rId3" Type="http://schemas.microsoft.com/office/2007/relationships/stylesWithEffects" Target="stylesWithEffects.xml"/><Relationship Id="rId7" Type="http://schemas.openxmlformats.org/officeDocument/2006/relationships/hyperlink" Target="consultantplus://offline/ref=DF960F68C7D23DCA62996340CAE6D66E2A84001CCEFB953F087F845081940ACC74663FAEFC913A6239EBC4X1W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904F6684FA7494789EE4956704AFEF0BB7514F24E4DAE8460E9D9792s6n5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6301</Words>
  <Characters>35917</Characters>
  <Application>Microsoft Office Word</Application>
  <DocSecurity>0</DocSecurity>
  <Lines>299</Lines>
  <Paragraphs>84</Paragraphs>
  <ScaleCrop>false</ScaleCrop>
  <Company>Reanimator Extreme Edition</Company>
  <LinksUpToDate>false</LinksUpToDate>
  <CharactersWithSpaces>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2022-05-19T04:10:00Z</dcterms:created>
  <dcterms:modified xsi:type="dcterms:W3CDTF">2022-05-19T04:11:00Z</dcterms:modified>
</cp:coreProperties>
</file>